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13EB9" w14:textId="77777777" w:rsidR="004C51B7" w:rsidRDefault="004C51B7" w:rsidP="00D769D3">
      <w:pPr>
        <w:pStyle w:val="Titul1"/>
        <w:rPr>
          <w:sz w:val="40"/>
          <w:szCs w:val="40"/>
        </w:rPr>
      </w:pPr>
    </w:p>
    <w:p w14:paraId="2F4F7340" w14:textId="1B0AA7BA"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CB167E">
        <w:rPr>
          <w:sz w:val="40"/>
          <w:szCs w:val="40"/>
        </w:rPr>
        <w:t>stavebníka</w:t>
      </w:r>
    </w:p>
    <w:p w14:paraId="214E8571" w14:textId="3DD007FD" w:rsidR="00784660" w:rsidRPr="002E157C" w:rsidRDefault="00784660" w:rsidP="007B1317">
      <w:pPr>
        <w:pStyle w:val="Titul2"/>
        <w:ind w:right="-144"/>
      </w:pPr>
      <w:r w:rsidRPr="002E157C">
        <w:t xml:space="preserve">Název zakázky: </w:t>
      </w:r>
      <w:bookmarkStart w:id="0" w:name="OLE_LINK1"/>
      <w:sdt>
        <w:sdtPr>
          <w:rPr>
            <w:rFonts w:cs="Verdana"/>
            <w:color w:val="000000"/>
          </w:rPr>
          <w:alias w:val="Název akce - VYplnit pole - přenese se do zápatí"/>
          <w:tag w:val="Název akce"/>
          <w:id w:val="1889687308"/>
          <w:placeholder>
            <w:docPart w:val="83E19BE864684B2D98FD2EC1DF857CC6"/>
          </w:placeholder>
          <w:text/>
        </w:sdtPr>
        <w:sdtContent>
          <w:r w:rsidR="008E1902" w:rsidRPr="002E157C">
            <w:rPr>
              <w:rFonts w:cs="Verdana"/>
              <w:color w:val="000000"/>
            </w:rPr>
            <w:t>„</w:t>
          </w:r>
          <w:r w:rsidR="00E619F5">
            <w:rPr>
              <w:rFonts w:cs="Verdana"/>
              <w:color w:val="000000"/>
            </w:rPr>
            <w:t>Revitalizace nádraží Bubny na Centrum paměti a dialogu“</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Ing. Petrem Hofhanzlem,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29409070"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E619F5">
        <w:rPr>
          <w:rFonts w:ascii="Verdana" w:hAnsi="Verdana" w:cs="Arial"/>
          <w:sz w:val="18"/>
          <w:szCs w:val="18"/>
        </w:rPr>
        <w:t xml:space="preserve"> Ing. Martin Verner</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E619F5">
        <w:rPr>
          <w:rFonts w:ascii="Verdana" w:hAnsi="Verdana" w:cs="Arial"/>
          <w:sz w:val="18"/>
          <w:szCs w:val="18"/>
        </w:rPr>
        <w:t xml:space="preserve"> 739 507 861</w:t>
      </w:r>
      <w:r w:rsidR="006A7423" w:rsidRPr="002E157C">
        <w:rPr>
          <w:rFonts w:ascii="Verdana" w:hAnsi="Verdana" w:cs="Arial"/>
          <w:sz w:val="18"/>
          <w:szCs w:val="18"/>
        </w:rPr>
        <w:t>, e-mail:</w:t>
      </w:r>
      <w:r w:rsidR="008436EB">
        <w:rPr>
          <w:rFonts w:ascii="Verdana" w:hAnsi="Verdana" w:cs="Arial"/>
          <w:sz w:val="18"/>
          <w:szCs w:val="18"/>
        </w:rPr>
        <w:t xml:space="preserve"> </w:t>
      </w:r>
      <w:r w:rsidR="00E619F5">
        <w:rPr>
          <w:rFonts w:ascii="Verdana" w:hAnsi="Verdana" w:cs="Arial"/>
          <w:sz w:val="18"/>
          <w:szCs w:val="18"/>
        </w:rPr>
        <w:t>MartinV@spravazeleznic.cz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Budova Diamond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Centrální finanční účtárna Čechy, Náměstí Jana Pernera 217, 530 02 Pardubice</w:t>
      </w:r>
    </w:p>
    <w:p w14:paraId="29DCC528" w14:textId="77777777" w:rsidR="00562A67" w:rsidRPr="002E157C" w:rsidRDefault="00562A67" w:rsidP="00734C0E">
      <w:pPr>
        <w:suppressAutoHyphens/>
        <w:spacing w:line="280" w:lineRule="exact"/>
        <w:ind w:left="1276" w:hanging="1276"/>
        <w:rPr>
          <w:rFonts w:ascii="Verdana" w:hAnsi="Verdana" w:cs="Arial"/>
          <w:sz w:val="18"/>
          <w:szCs w:val="18"/>
        </w:rPr>
      </w:pPr>
      <w:hyperlink r:id="rId8" w:history="1">
        <w:r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Datová schránka: uccchjm</w:t>
      </w:r>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[VLOŽÍ </w:t>
      </w:r>
      <w:r w:rsidR="00667FAA" w:rsidRPr="002E157C">
        <w:t>OBJEDNATEL</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[VLOŽÍ OBJEDNATEL] </w:t>
      </w:r>
    </w:p>
    <w:p w14:paraId="43F8204F" w14:textId="044253A1" w:rsidR="00622544" w:rsidRPr="00622544" w:rsidRDefault="00784660" w:rsidP="00622544">
      <w:pPr>
        <w:tabs>
          <w:tab w:val="right" w:pos="-3402"/>
          <w:tab w:val="left" w:pos="3828"/>
        </w:tabs>
        <w:suppressAutoHyphens/>
        <w:rPr>
          <w:rFonts w:ascii="Verdana" w:hAnsi="Verdana" w:cs="Arial"/>
          <w:b/>
          <w:sz w:val="18"/>
          <w:szCs w:val="18"/>
        </w:rPr>
      </w:pPr>
      <w:r w:rsidRPr="00622544">
        <w:rPr>
          <w:rFonts w:ascii="Verdana" w:hAnsi="Verdana"/>
          <w:sz w:val="18"/>
          <w:szCs w:val="18"/>
        </w:rPr>
        <w:t xml:space="preserve">ISPROFOND: </w:t>
      </w:r>
      <w:r w:rsidR="00622544" w:rsidRPr="00622544">
        <w:rPr>
          <w:rFonts w:ascii="Verdana" w:hAnsi="Verdana" w:cs="Verdana"/>
          <w:sz w:val="18"/>
          <w:szCs w:val="18"/>
        </w:rPr>
        <w:t>511 372 0006</w:t>
      </w:r>
    </w:p>
    <w:p w14:paraId="7EE1A2D2" w14:textId="4B8A2085" w:rsidR="00784660" w:rsidRPr="00622544" w:rsidRDefault="00784660" w:rsidP="00622544">
      <w:pPr>
        <w:pStyle w:val="Textbezodsazen"/>
        <w:spacing w:after="0" w:line="280" w:lineRule="exact"/>
      </w:pPr>
    </w:p>
    <w:p w14:paraId="313050B2" w14:textId="77777777" w:rsidR="001A0268" w:rsidRPr="00622544" w:rsidRDefault="001A0268" w:rsidP="00622544">
      <w:pPr>
        <w:suppressAutoHyphens/>
        <w:ind w:left="1985"/>
        <w:rPr>
          <w:rFonts w:ascii="Verdana" w:hAnsi="Verdana" w:cs="Arial"/>
          <w:sz w:val="18"/>
          <w:szCs w:val="18"/>
        </w:rPr>
      </w:pPr>
    </w:p>
    <w:p w14:paraId="259480A0" w14:textId="7A9C4AAE" w:rsidR="001A0268" w:rsidRPr="00622544" w:rsidRDefault="00667FAA" w:rsidP="00622544">
      <w:pPr>
        <w:suppressAutoHyphens/>
        <w:rPr>
          <w:rFonts w:ascii="Verdana" w:hAnsi="Verdana" w:cs="Arial"/>
          <w:b/>
          <w:bCs/>
          <w:sz w:val="18"/>
          <w:szCs w:val="18"/>
        </w:rPr>
      </w:pPr>
      <w:r w:rsidRPr="00622544">
        <w:rPr>
          <w:rFonts w:ascii="Verdana" w:hAnsi="Verdana" w:cs="Arial"/>
          <w:b/>
          <w:bCs/>
          <w:sz w:val="18"/>
          <w:szCs w:val="18"/>
        </w:rPr>
        <w:t>Zhotovitel</w:t>
      </w:r>
      <w:r w:rsidR="001A0268" w:rsidRPr="00622544">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805DB">
        <w:rPr>
          <w:rFonts w:ascii="Verdana" w:hAnsi="Verdana" w:cs="Arial"/>
          <w:b/>
          <w:bCs/>
          <w:sz w:val="18"/>
          <w:szCs w:val="18"/>
        </w:rPr>
        <w:t>[VLOŽÍ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Pr>
          <w:rFonts w:ascii="Verdana" w:hAnsi="Verdana" w:cs="Arial"/>
          <w:b/>
          <w:bCs/>
          <w:sz w:val="18"/>
          <w:szCs w:val="18"/>
        </w:rPr>
        <w:t>[VLOŽÍ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lastRenderedPageBreak/>
        <w:t>IČO:</w:t>
      </w:r>
      <w:r w:rsidR="00B41B3F"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CZ</w:t>
      </w:r>
      <w:r w:rsidR="00411FBA">
        <w:rPr>
          <w:rFonts w:ascii="Verdana" w:hAnsi="Verdana" w:cs="Arial"/>
          <w:b/>
          <w:bCs/>
          <w:sz w:val="18"/>
          <w:szCs w:val="18"/>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Pr>
          <w:rFonts w:ascii="Verdana" w:hAnsi="Verdana" w:cs="Arial"/>
          <w:b/>
          <w:bCs/>
          <w:sz w:val="18"/>
          <w:szCs w:val="18"/>
        </w:rPr>
        <w:t>[VLOŽÍ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Pr>
          <w:rFonts w:ascii="Verdana" w:hAnsi="Verdana" w:cs="Arial"/>
          <w:b/>
          <w:bCs/>
          <w:sz w:val="18"/>
          <w:szCs w:val="18"/>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1805DB">
        <w:rPr>
          <w:rFonts w:ascii="Verdana" w:hAnsi="Verdana" w:cs="Arial"/>
          <w:b/>
          <w:bCs/>
          <w:sz w:val="18"/>
          <w:szCs w:val="18"/>
        </w:rPr>
        <w:t>[VLOŽÍ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bCs/>
          <w:sz w:val="18"/>
          <w:szCs w:val="18"/>
        </w:rPr>
        <w:t>[VLOŽÍ ZHOTOVITEL]</w:t>
      </w:r>
      <w:r w:rsidR="000C4DBD" w:rsidRPr="002E157C">
        <w:rPr>
          <w:rFonts w:ascii="Verdana" w:hAnsi="Verdana" w:cs="Arial"/>
          <w:sz w:val="18"/>
          <w:szCs w:val="18"/>
        </w:rPr>
        <w:t xml:space="preserve">, e-mail: </w:t>
      </w:r>
      <w:r w:rsidR="001805DB" w:rsidRPr="001805DB">
        <w:rPr>
          <w:rFonts w:ascii="Verdana" w:hAnsi="Verdana" w:cs="Arial"/>
          <w:b/>
          <w:bCs/>
          <w:sz w:val="18"/>
          <w:szCs w:val="18"/>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1805DB">
        <w:rPr>
          <w:rFonts w:ascii="Verdana" w:hAnsi="Verdana" w:cs="Arial"/>
          <w:b/>
          <w:sz w:val="18"/>
          <w:szCs w:val="18"/>
        </w:rPr>
        <w:t>[VLOŽÍ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1805DB">
        <w:rPr>
          <w:rFonts w:ascii="Verdana" w:hAnsi="Verdana" w:cs="Arial"/>
          <w:b/>
          <w:sz w:val="18"/>
          <w:szCs w:val="18"/>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1805DB">
        <w:rPr>
          <w:rFonts w:ascii="Verdana" w:hAnsi="Verdana" w:cs="Arial"/>
          <w:b/>
          <w:sz w:val="18"/>
          <w:szCs w:val="18"/>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1805DB">
        <w:rPr>
          <w:rFonts w:ascii="Verdana" w:hAnsi="Verdana" w:cs="Arial"/>
          <w:b/>
          <w:bCs/>
          <w:sz w:val="18"/>
          <w:szCs w:val="18"/>
        </w:rPr>
        <w:t>[VLOŽÍ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1805DB">
        <w:rPr>
          <w:rFonts w:ascii="Verdana" w:hAnsi="Verdana" w:cs="Arial"/>
          <w:b/>
          <w:bCs/>
          <w:sz w:val="18"/>
          <w:szCs w:val="18"/>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Pr>
          <w:rFonts w:ascii="Verdana" w:hAnsi="Verdana" w:cs="Arial"/>
          <w:b/>
          <w:bCs/>
          <w:sz w:val="18"/>
          <w:szCs w:val="18"/>
        </w:rPr>
        <w:t>[VLOŽÍ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2E157C">
        <w:rPr>
          <w:rStyle w:val="Tun"/>
        </w:rPr>
        <w:t xml:space="preserve">[VLOŽÍ </w:t>
      </w:r>
      <w:r w:rsidR="00667FAA" w:rsidRPr="002E157C">
        <w:rPr>
          <w:rStyle w:val="Tun"/>
        </w:rPr>
        <w:t>ZHOTOVITEL</w:t>
      </w:r>
      <w:r w:rsidRPr="002E157C">
        <w:rPr>
          <w:rStyle w:val="Tun"/>
        </w:rPr>
        <w:t>]</w:t>
      </w:r>
    </w:p>
    <w:p w14:paraId="593318DB" w14:textId="77777777" w:rsidR="004B25A6" w:rsidRDefault="004B25A6" w:rsidP="00734C0E">
      <w:pPr>
        <w:tabs>
          <w:tab w:val="left" w:pos="1985"/>
          <w:tab w:val="right" w:pos="5670"/>
        </w:tabs>
        <w:suppressAutoHyphens/>
        <w:spacing w:line="280" w:lineRule="exact"/>
        <w:rPr>
          <w:rFonts w:ascii="Verdana" w:hAnsi="Verdana" w:cs="Arial"/>
          <w:sz w:val="18"/>
          <w:szCs w:val="18"/>
        </w:rPr>
      </w:pPr>
    </w:p>
    <w:p w14:paraId="7108B72E" w14:textId="77777777" w:rsidR="004B25A6" w:rsidRPr="002E157C" w:rsidRDefault="004B25A6"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w:t>
      </w:r>
      <w:r w:rsidR="00204B13" w:rsidRPr="00783C5A">
        <w:rPr>
          <w:rFonts w:ascii="Verdana" w:hAnsi="Verdana" w:cs="Arial"/>
          <w:b/>
          <w:bCs/>
          <w:sz w:val="18"/>
          <w:szCs w:val="18"/>
        </w:rPr>
        <w:t>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77777777"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021AC91F"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CB167E">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CB167E">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E619F5">
        <w:rPr>
          <w:rFonts w:ascii="Verdana" w:hAnsi="Verdana" w:cs="Arial"/>
          <w:b/>
          <w:sz w:val="18"/>
          <w:szCs w:val="18"/>
        </w:rPr>
        <w:t>Revitalizace nádraží Bubny na Centrum paměti  a dialogu</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39389B" w:rsidRPr="00EC5FE3">
        <w:rPr>
          <w:rFonts w:ascii="Verdana" w:hAnsi="Verdana" w:cs="Arial"/>
          <w:b/>
          <w:bCs/>
          <w:sz w:val="18"/>
          <w:szCs w:val="18"/>
        </w:rPr>
        <w:t>2</w:t>
      </w:r>
      <w:r w:rsidR="0039389B">
        <w:rPr>
          <w:rFonts w:ascii="Verdana" w:hAnsi="Verdana" w:cs="Arial"/>
          <w:b/>
          <w:bCs/>
          <w:sz w:val="18"/>
          <w:szCs w:val="18"/>
        </w:rPr>
        <w:t>4</w:t>
      </w:r>
      <w:r w:rsidR="0039389B" w:rsidRPr="00EC5FE3">
        <w:rPr>
          <w:rFonts w:ascii="Verdana" w:hAnsi="Verdana" w:cs="Arial"/>
          <w:b/>
          <w:bCs/>
          <w:sz w:val="18"/>
          <w:szCs w:val="18"/>
        </w:rPr>
        <w:t xml:space="preserve"> </w:t>
      </w:r>
      <w:r w:rsidR="00EC5FE3" w:rsidRPr="00EC5FE3">
        <w:rPr>
          <w:rFonts w:ascii="Verdana" w:hAnsi="Verdana" w:cs="Arial"/>
          <w:b/>
          <w:bCs/>
          <w:sz w:val="18"/>
          <w:szCs w:val="18"/>
        </w:rPr>
        <w:t>měsíců.</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123E0DC7"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CB167E">
        <w:rPr>
          <w:rFonts w:ascii="Verdana" w:hAnsi="Verdana" w:cs="Arial"/>
          <w:sz w:val="18"/>
          <w:szCs w:val="18"/>
        </w:rPr>
        <w:t>S</w:t>
      </w:r>
      <w:r w:rsidR="00CD4F20" w:rsidRPr="002E157C">
        <w:rPr>
          <w:rFonts w:ascii="Verdana" w:hAnsi="Verdana" w:cs="Arial"/>
          <w:sz w:val="18"/>
          <w:szCs w:val="18"/>
        </w:rPr>
        <w:t>,</w:t>
      </w:r>
    </w:p>
    <w:p w14:paraId="58F67F8A" w14:textId="4CBD027F"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CB167E">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hotovitele) v daném období, včetně 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(SoD),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4718959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11198E60"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r w:rsidR="00994184">
        <w:rPr>
          <w:rFonts w:ascii="Verdana" w:hAnsi="Verdana" w:cs="Arial"/>
          <w:sz w:val="18"/>
          <w:szCs w:val="18"/>
        </w:rPr>
        <w:t>,</w:t>
      </w:r>
      <w:r w:rsidR="00783C5A">
        <w:rPr>
          <w:rFonts w:ascii="Verdana" w:hAnsi="Verdana" w:cs="Arial"/>
          <w:sz w:val="18"/>
          <w:szCs w:val="18"/>
        </w:rPr>
        <w:t xml:space="preserve"> </w:t>
      </w:r>
    </w:p>
    <w:p w14:paraId="0FC25D74" w14:textId="1193A870"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CB167E">
        <w:rPr>
          <w:rFonts w:ascii="Verdana" w:hAnsi="Verdana" w:cs="Arial"/>
          <w:b/>
          <w:sz w:val="18"/>
          <w:szCs w:val="18"/>
        </w:rPr>
        <w:t>S</w:t>
      </w:r>
    </w:p>
    <w:p w14:paraId="2E87D819" w14:textId="296E156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.1</w:t>
      </w:r>
      <w:r w:rsidRPr="002E157C">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662F5C2D" w:rsidR="00CD4F20" w:rsidRPr="00783C5A" w:rsidRDefault="00CD4F20" w:rsidP="00CD4F20">
      <w:pPr>
        <w:suppressAutoHyphens/>
        <w:spacing w:before="120" w:line="280" w:lineRule="exact"/>
        <w:ind w:left="539"/>
        <w:jc w:val="both"/>
        <w:rPr>
          <w:rFonts w:ascii="Verdana" w:hAnsi="Verdana" w:cs="Arial"/>
          <w:b/>
          <w:bCs/>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r w:rsidR="00994184">
        <w:rPr>
          <w:rFonts w:ascii="Verdana" w:hAnsi="Verdana" w:cs="Arial"/>
          <w:sz w:val="18"/>
          <w:szCs w:val="18"/>
        </w:rPr>
        <w:t>,</w:t>
      </w:r>
    </w:p>
    <w:p w14:paraId="79E96E96" w14:textId="2D788921" w:rsidR="00CD4F20" w:rsidRPr="002E157C" w:rsidRDefault="00CD4F20" w:rsidP="00FD38F7">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0E66FDC0" w14:textId="77777777" w:rsidR="00994184" w:rsidRDefault="009A030F" w:rsidP="00994184">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w:t>
      </w:r>
      <w:r w:rsidR="00783C5A">
        <w:rPr>
          <w:rFonts w:ascii="Verdana" w:hAnsi="Verdana" w:cs="Arial"/>
          <w:sz w:val="18"/>
          <w:szCs w:val="18"/>
        </w:rPr>
        <w:t xml:space="preserve"> </w:t>
      </w:r>
      <w:r w:rsidR="00CD4F20" w:rsidRPr="002E157C">
        <w:rPr>
          <w:rFonts w:ascii="Verdana" w:hAnsi="Verdana" w:cs="Arial"/>
          <w:sz w:val="18"/>
          <w:szCs w:val="18"/>
        </w:rPr>
        <w:t>potvrzené správcem nebo hlavním inženýrem stavby bez zbytečného odkladu.</w:t>
      </w:r>
      <w:r w:rsidR="00994184">
        <w:rPr>
          <w:rFonts w:ascii="Verdana" w:hAnsi="Verdana" w:cs="Arial"/>
          <w:sz w:val="18"/>
          <w:szCs w:val="18"/>
        </w:rPr>
        <w:t xml:space="preserve"> </w:t>
      </w:r>
    </w:p>
    <w:p w14:paraId="7C5E8D06" w14:textId="77777777" w:rsidR="00994184" w:rsidRDefault="00994184" w:rsidP="00994184">
      <w:pPr>
        <w:overflowPunct w:val="0"/>
        <w:autoSpaceDE w:val="0"/>
        <w:autoSpaceDN w:val="0"/>
        <w:adjustRightInd w:val="0"/>
        <w:spacing w:before="120" w:after="120" w:line="280" w:lineRule="exact"/>
        <w:ind w:left="539" w:hanging="567"/>
        <w:jc w:val="both"/>
        <w:textAlignment w:val="baseline"/>
        <w:rPr>
          <w:rFonts w:ascii="Verdana" w:hAnsi="Verdana" w:cs="Arial"/>
          <w:b/>
          <w:bCs/>
          <w:sz w:val="18"/>
          <w:szCs w:val="18"/>
        </w:rPr>
      </w:pPr>
    </w:p>
    <w:p w14:paraId="48864B11" w14:textId="761CEA4A" w:rsidR="00994184" w:rsidRPr="00994184" w:rsidRDefault="005C0CCE" w:rsidP="00994184">
      <w:pPr>
        <w:overflowPunct w:val="0"/>
        <w:autoSpaceDE w:val="0"/>
        <w:autoSpaceDN w:val="0"/>
        <w:adjustRightInd w:val="0"/>
        <w:spacing w:before="120" w:after="120" w:line="280" w:lineRule="exact"/>
        <w:ind w:left="539"/>
        <w:jc w:val="both"/>
        <w:textAlignment w:val="baseline"/>
        <w:rPr>
          <w:rFonts w:ascii="Verdana" w:hAnsi="Verdana" w:cs="Arial"/>
          <w:b/>
          <w:bCs/>
          <w:sz w:val="18"/>
          <w:szCs w:val="18"/>
        </w:rPr>
      </w:pPr>
      <w:r>
        <w:rPr>
          <w:rFonts w:ascii="Verdana" w:hAnsi="Verdana" w:cs="Arial"/>
          <w:b/>
          <w:bCs/>
          <w:sz w:val="18"/>
          <w:szCs w:val="18"/>
        </w:rPr>
        <w:t>Veškeré p</w:t>
      </w:r>
      <w:r w:rsidR="00994184" w:rsidRPr="005C0CCE">
        <w:rPr>
          <w:rFonts w:ascii="Verdana" w:hAnsi="Verdana" w:cs="Arial"/>
          <w:b/>
          <w:bCs/>
          <w:sz w:val="18"/>
          <w:szCs w:val="18"/>
        </w:rPr>
        <w:t>odklady budou</w:t>
      </w:r>
      <w:r>
        <w:rPr>
          <w:rFonts w:ascii="Verdana" w:hAnsi="Verdana" w:cs="Arial"/>
          <w:b/>
          <w:bCs/>
          <w:sz w:val="18"/>
          <w:szCs w:val="18"/>
        </w:rPr>
        <w:t xml:space="preserve"> Objednateli</w:t>
      </w:r>
      <w:r w:rsidR="00994184" w:rsidRPr="005C0CCE">
        <w:rPr>
          <w:rFonts w:ascii="Verdana" w:hAnsi="Verdana" w:cs="Arial"/>
          <w:b/>
          <w:bCs/>
          <w:sz w:val="18"/>
          <w:szCs w:val="18"/>
        </w:rPr>
        <w:t xml:space="preserve"> předávány elektronicky, podepsány zaručeným elektronickým podpisem založeným na kvalifikovaném certifikátu pro elektronický podpis nebo kvalifikovaným elektronickým podpisem.</w:t>
      </w:r>
      <w:r w:rsidR="00994184">
        <w:rPr>
          <w:rFonts w:ascii="Verdana" w:hAnsi="Verdana" w:cs="Arial"/>
          <w:b/>
          <w:bCs/>
          <w:sz w:val="18"/>
          <w:szCs w:val="18"/>
        </w:rPr>
        <w:t xml:space="preserve"> </w:t>
      </w:r>
    </w:p>
    <w:p w14:paraId="266CADE2" w14:textId="62FA9F52" w:rsidR="009A030F" w:rsidRPr="002E157C" w:rsidRDefault="009A030F" w:rsidP="00E012DE">
      <w:pPr>
        <w:suppressAutoHyphens/>
        <w:spacing w:before="120" w:line="280" w:lineRule="exact"/>
        <w:ind w:left="539" w:hanging="539"/>
        <w:jc w:val="both"/>
        <w:rPr>
          <w:rFonts w:ascii="Verdana" w:hAnsi="Verdana" w:cs="Arial"/>
          <w:sz w:val="18"/>
          <w:szCs w:val="18"/>
        </w:rPr>
      </w:pPr>
    </w:p>
    <w:p w14:paraId="2E58F6B0" w14:textId="685BD7A4"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03CD29B1" w:rsidR="00CB78AC" w:rsidRPr="002E157C" w:rsidRDefault="00CB78AC" w:rsidP="004C51B7">
      <w:pPr>
        <w:numPr>
          <w:ilvl w:val="0"/>
          <w:numId w:val="5"/>
        </w:numPr>
        <w:tabs>
          <w:tab w:val="left" w:pos="1134"/>
        </w:tabs>
        <w:suppressAutoHyphens/>
        <w:spacing w:after="60" w:line="280" w:lineRule="exact"/>
        <w:ind w:left="1134" w:hanging="141"/>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EC5FE3">
        <w:rPr>
          <w:rFonts w:ascii="Verdana" w:hAnsi="Verdana" w:cs="Arial"/>
          <w:sz w:val="18"/>
          <w:szCs w:val="18"/>
        </w:rPr>
        <w:t xml:space="preserve">14760/2025-SŽ-SSZ-OVZ </w:t>
      </w:r>
      <w:r w:rsidRPr="002E157C">
        <w:rPr>
          <w:rFonts w:ascii="Verdana" w:hAnsi="Verdana" w:cs="Arial"/>
          <w:sz w:val="18"/>
          <w:szCs w:val="18"/>
        </w:rPr>
        <w:t xml:space="preserve">ze dne </w:t>
      </w:r>
      <w:r w:rsidR="004C51B7">
        <w:rPr>
          <w:rFonts w:ascii="Verdana" w:hAnsi="Verdana" w:cs="Arial"/>
          <w:sz w:val="18"/>
          <w:szCs w:val="18"/>
        </w:rPr>
        <w:t>21.08.2025</w:t>
      </w:r>
      <w:r w:rsidRPr="002E157C">
        <w:rPr>
          <w:rFonts w:ascii="Verdana" w:hAnsi="Verdana" w:cs="Arial"/>
          <w:sz w:val="18"/>
          <w:szCs w:val="18"/>
        </w:rPr>
        <w:t xml:space="preserve">, </w:t>
      </w:r>
      <w:r w:rsidR="004C51B7">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w:t>
      </w:r>
      <w:r w:rsidR="004C51B7">
        <w:rPr>
          <w:rFonts w:ascii="Verdana" w:hAnsi="Verdana" w:cs="Arial"/>
          <w:sz w:val="18"/>
          <w:szCs w:val="18"/>
        </w:rPr>
        <w:t xml:space="preserve"> </w:t>
      </w:r>
      <w:r w:rsidRPr="002E157C">
        <w:rPr>
          <w:rFonts w:ascii="Verdana" w:hAnsi="Verdana" w:cs="Arial"/>
          <w:sz w:val="18"/>
          <w:szCs w:val="18"/>
        </w:rPr>
        <w:t>příloh</w:t>
      </w:r>
    </w:p>
    <w:p w14:paraId="00B41567" w14:textId="75311D33" w:rsidR="00CB78AC" w:rsidRPr="002E157C" w:rsidRDefault="004547EF" w:rsidP="004C51B7">
      <w:pPr>
        <w:numPr>
          <w:ilvl w:val="0"/>
          <w:numId w:val="5"/>
        </w:numPr>
        <w:suppressAutoHyphens/>
        <w:spacing w:after="60" w:line="280" w:lineRule="exact"/>
        <w:ind w:left="1134" w:hanging="141"/>
        <w:jc w:val="both"/>
        <w:rPr>
          <w:rFonts w:ascii="Verdana" w:hAnsi="Verdana" w:cs="Arial"/>
          <w:sz w:val="18"/>
          <w:szCs w:val="18"/>
        </w:rPr>
      </w:pPr>
      <w:r w:rsidRPr="002E157C">
        <w:rPr>
          <w:rFonts w:ascii="Verdana" w:hAnsi="Verdana" w:cs="Arial"/>
          <w:sz w:val="18"/>
          <w:szCs w:val="18"/>
        </w:rPr>
        <w:t>Smlouva, vč. příloh</w:t>
      </w:r>
    </w:p>
    <w:p w14:paraId="470BFEEE" w14:textId="2DAA8A79"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r w:rsidR="00055D14">
        <w:rPr>
          <w:rFonts w:ascii="Verdana" w:hAnsi="Verdana" w:cs="Arial"/>
          <w:sz w:val="18"/>
          <w:szCs w:val="18"/>
        </w:rPr>
        <w:t xml:space="preserve"> </w:t>
      </w:r>
      <w:bookmarkStart w:id="1" w:name="_Hlk197929656"/>
      <w:r w:rsidR="00055D14" w:rsidRPr="00055D14">
        <w:rPr>
          <w:rFonts w:ascii="Verdana" w:hAnsi="Verdana" w:cs="Arial"/>
          <w:sz w:val="18"/>
          <w:szCs w:val="18"/>
        </w:rPr>
        <w:t>(dále jen také „Nabídka“)</w:t>
      </w:r>
      <w:bookmarkEnd w:id="1"/>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0BAB3B0B"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 xml:space="preserve">DC </w:t>
      </w:r>
      <w:r w:rsidRPr="002E157C">
        <w:rPr>
          <w:rFonts w:ascii="Verdana" w:hAnsi="Verdana" w:cs="Arial"/>
          <w:sz w:val="18"/>
          <w:szCs w:val="18"/>
        </w:rPr>
        <w:t xml:space="preserve"> </w:t>
      </w:r>
      <w:r w:rsidR="00B5685A" w:rsidRPr="002E157C">
        <w:rPr>
          <w:rFonts w:ascii="Verdana" w:hAnsi="Verdana" w:cs="Arial"/>
          <w:sz w:val="18"/>
          <w:szCs w:val="18"/>
        </w:rPr>
        <w:t>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 xml:space="preserve"> v platném znění</w:t>
      </w:r>
    </w:p>
    <w:p w14:paraId="033D7FA1" w14:textId="77777777"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07FAF5D" w14:textId="2AF2715A"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07D8D5F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 xml:space="preserve"> 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59226BC8"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7943E1F9"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EC5FE3">
        <w:rPr>
          <w:rFonts w:ascii="Verdana" w:hAnsi="Verdana" w:cs="Arial"/>
          <w:sz w:val="18"/>
          <w:szCs w:val="18"/>
        </w:rPr>
        <w:t xml:space="preserve">90 </w:t>
      </w:r>
      <w:r w:rsidRPr="002E157C">
        <w:rPr>
          <w:rFonts w:ascii="Verdana" w:hAnsi="Verdana" w:cs="Arial"/>
          <w:sz w:val="18"/>
          <w:szCs w:val="18"/>
        </w:rPr>
        <w:t xml:space="preserve">dnů od dokončení realizace stavby </w:t>
      </w:r>
    </w:p>
    <w:p w14:paraId="75AC956A" w14:textId="013D2837"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E619F5">
        <w:rPr>
          <w:rFonts w:ascii="Verdana" w:hAnsi="Verdana" w:cs="Arial"/>
          <w:sz w:val="18"/>
          <w:szCs w:val="18"/>
        </w:rPr>
        <w:t>Revitalizace nádraží Bubny na Centrum paměti a dilogu“</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 xml:space="preserve">.                                      </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1805DB">
        <w:rPr>
          <w:rFonts w:ascii="Verdana" w:hAnsi="Verdana"/>
          <w:sz w:val="18"/>
          <w:szCs w:val="18"/>
        </w:rPr>
        <w:t>[VLOŽÍ ZHOTOVITEL]</w:t>
      </w:r>
      <w:r w:rsidR="000B1644" w:rsidRPr="002E157C">
        <w:rPr>
          <w:rFonts w:ascii="Verdana" w:hAnsi="Verdana"/>
          <w:sz w:val="18"/>
          <w:szCs w:val="18"/>
        </w:rPr>
        <w:t>,-</w:t>
      </w:r>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Pr>
          <w:rFonts w:ascii="Verdana" w:hAnsi="Verdana" w:cs="Arial"/>
          <w:b/>
          <w:bCs/>
          <w:sz w:val="18"/>
          <w:szCs w:val="18"/>
        </w:rPr>
        <w:t>[VLOŽÍ ZHOTOVITEL]</w:t>
      </w:r>
      <w:r w:rsidR="00C64722" w:rsidRPr="002E157C">
        <w:rPr>
          <w:rFonts w:ascii="Verdana" w:hAnsi="Verdana" w:cs="Arial"/>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1805DB">
        <w:rPr>
          <w:rFonts w:ascii="Verdana" w:hAnsi="Verdana" w:cs="Arial"/>
          <w:b/>
          <w:bCs/>
          <w:sz w:val="18"/>
          <w:szCs w:val="18"/>
        </w:rPr>
        <w:t>[VLOŽÍ ZHOTOVITEL]</w:t>
      </w:r>
      <w:r w:rsidR="001805DB" w:rsidRPr="001805DB">
        <w:rPr>
          <w:rFonts w:ascii="Verdana" w:hAnsi="Verdana" w:cs="Arial"/>
          <w:bCs/>
          <w:sz w:val="18"/>
          <w:szCs w:val="18"/>
        </w:rPr>
        <w:t>,</w:t>
      </w:r>
      <w:r w:rsidR="000B1644" w:rsidRPr="002E157C">
        <w:rPr>
          <w:rFonts w:ascii="Verdana" w:hAnsi="Verdana" w:cs="Arial"/>
          <w:sz w:val="18"/>
          <w:szCs w:val="18"/>
        </w:rPr>
        <w:t>-</w:t>
      </w:r>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29967472"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 xml:space="preserve">řílohou č. 1 a č. 2.                              </w:t>
      </w:r>
      <w:r w:rsidR="000D5824" w:rsidRPr="002E157C">
        <w:rPr>
          <w:rFonts w:ascii="Verdana" w:hAnsi="Verdana" w:cs="Arial"/>
          <w:sz w:val="18"/>
          <w:szCs w:val="18"/>
        </w:rPr>
        <w:t xml:space="preserve">                           </w:t>
      </w:r>
    </w:p>
    <w:p w14:paraId="74D84730" w14:textId="546BBBC6"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121824D0"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27052D">
        <w:rPr>
          <w:rFonts w:ascii="Verdana" w:hAnsi="Verdana" w:cs="Arial"/>
          <w:sz w:val="18"/>
          <w:szCs w:val="18"/>
        </w:rPr>
        <w:t xml:space="preserve">Ing. </w:t>
      </w:r>
      <w:r w:rsidR="0039389B">
        <w:rPr>
          <w:rFonts w:ascii="Verdana" w:hAnsi="Verdana" w:cs="Arial"/>
          <w:sz w:val="18"/>
          <w:szCs w:val="18"/>
        </w:rPr>
        <w:t>Martin Verner</w:t>
      </w:r>
      <w:r w:rsidR="0039389B" w:rsidRPr="002E157C">
        <w:rPr>
          <w:rFonts w:ascii="Verdana" w:hAnsi="Verdana" w:cs="Arial"/>
          <w:sz w:val="18"/>
          <w:szCs w:val="18"/>
        </w:rPr>
        <w:t xml:space="preserve">, </w:t>
      </w:r>
      <w:r w:rsidRPr="002E157C">
        <w:rPr>
          <w:rFonts w:ascii="Verdana" w:hAnsi="Verdana" w:cs="Arial"/>
          <w:sz w:val="18"/>
          <w:szCs w:val="18"/>
        </w:rPr>
        <w:t xml:space="preserve">GSM: </w:t>
      </w:r>
      <w:r w:rsidR="0039389B">
        <w:rPr>
          <w:rFonts w:ascii="Verdana" w:hAnsi="Verdana" w:cs="Arial"/>
          <w:sz w:val="18"/>
          <w:szCs w:val="18"/>
        </w:rPr>
        <w:t>+420739507861</w:t>
      </w:r>
      <w:r w:rsidR="0039389B" w:rsidRPr="002E157C">
        <w:rPr>
          <w:rFonts w:ascii="Verdana" w:hAnsi="Verdana" w:cs="Arial"/>
          <w:sz w:val="18"/>
          <w:szCs w:val="18"/>
        </w:rPr>
        <w:t xml:space="preserve">, </w:t>
      </w:r>
      <w:r w:rsidRPr="002E157C">
        <w:rPr>
          <w:rFonts w:ascii="Verdana" w:hAnsi="Verdana" w:cs="Arial"/>
          <w:sz w:val="18"/>
          <w:szCs w:val="18"/>
        </w:rPr>
        <w:t>e-mail:</w:t>
      </w:r>
      <w:r w:rsidR="0039389B">
        <w:rPr>
          <w:rFonts w:ascii="Verdana" w:hAnsi="Verdana" w:cs="Arial"/>
          <w:sz w:val="18"/>
          <w:szCs w:val="18"/>
        </w:rPr>
        <w:t>vernerm@spravazeleznic.cz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6823CB22"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w:t>
      </w:r>
      <w:r w:rsidR="002E3AE5" w:rsidRPr="002E157C">
        <w:rPr>
          <w:rFonts w:ascii="Verdana" w:hAnsi="Verdana" w:cs="Arial"/>
          <w:sz w:val="18"/>
          <w:szCs w:val="18"/>
        </w:rPr>
        <w:t>SŽ SM</w:t>
      </w:r>
      <w:r w:rsidRPr="002E157C">
        <w:rPr>
          <w:rFonts w:ascii="Verdana" w:hAnsi="Verdana" w:cs="Arial"/>
          <w:sz w:val="18"/>
          <w:szCs w:val="18"/>
        </w:rPr>
        <w:t xml:space="preserve">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DD92AB4" w:rsidR="00046F12"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w:t>
      </w:r>
      <w:r w:rsidR="002E3AE5" w:rsidRPr="002E157C">
        <w:rPr>
          <w:rFonts w:ascii="Verdana" w:hAnsi="Verdana" w:cs="Arial"/>
          <w:sz w:val="18"/>
          <w:szCs w:val="18"/>
        </w:rPr>
        <w:t>vr</w:t>
      </w:r>
      <w:r w:rsidR="002E3AE5">
        <w:rPr>
          <w:rFonts w:ascii="Verdana" w:hAnsi="Verdana" w:cs="Arial"/>
          <w:sz w:val="18"/>
          <w:szCs w:val="18"/>
        </w:rPr>
        <w:t>á</w:t>
      </w:r>
      <w:r w:rsidR="002E3AE5" w:rsidRPr="002E157C">
        <w:rPr>
          <w:rFonts w:ascii="Verdana" w:hAnsi="Verdana" w:cs="Arial"/>
          <w:sz w:val="18"/>
          <w:szCs w:val="18"/>
        </w:rPr>
        <w:t>cením</w:t>
      </w:r>
      <w:r w:rsidR="00046F12" w:rsidRPr="002E157C">
        <w:rPr>
          <w:rFonts w:ascii="Verdana" w:hAnsi="Verdana" w:cs="Arial"/>
          <w:sz w:val="18"/>
          <w:szCs w:val="18"/>
        </w:rPr>
        <w:t xml:space="preserve">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faktury přestává běžet lhůta splatnosti, celá lhůta běží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31290148" w14:textId="77777777" w:rsidR="00D228EF"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0D22F0AA" w14:textId="77777777" w:rsidR="00D228EF" w:rsidRPr="00C2435C" w:rsidRDefault="00D228EF" w:rsidP="00D228EF">
      <w:pPr>
        <w:pStyle w:val="Odstavecseseznamem"/>
        <w:numPr>
          <w:ilvl w:val="0"/>
          <w:numId w:val="12"/>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10776481"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4F576BEC" w14:textId="77777777" w:rsidR="00D228EF" w:rsidRPr="00AB3CB7" w:rsidRDefault="00D228EF" w:rsidP="00D228EF">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67D42C60" w14:textId="77777777" w:rsidR="00D228EF" w:rsidRPr="00AB3CB7" w:rsidRDefault="00D228EF" w:rsidP="00D228EF">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51B75171" w14:textId="77777777" w:rsidR="00D228EF" w:rsidRPr="00CC7446" w:rsidRDefault="00D228EF" w:rsidP="00D228EF">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2314E7A5" w14:textId="13C086C8"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Fakturace prací (rozsahu činností) bude provedena vždy 1x za měsíc s datem zdanitelného plnění poslední pracovní den v daném měsíci za který byly činnosti skutečně provedeny. Přílohou daňového dokladu bude přehled skutečného nasazení zaměstnanců Zhotovitele, Objednatelem podepsaná specifikace výkonů a stručný popis činností za dané fakturační 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409956FE" w14:textId="18C9642C" w:rsidR="00160EA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r>
      <w:r w:rsidR="00160EAC">
        <w:rPr>
          <w:rFonts w:ascii="Verdana" w:hAnsi="Verdana" w:cs="Arial"/>
          <w:b/>
          <w:sz w:val="18"/>
          <w:szCs w:val="18"/>
        </w:rPr>
        <w:t>NEOBSAZENO</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0114999F"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w:t>
      </w:r>
      <w:r w:rsidR="002E3AE5" w:rsidRPr="002E157C">
        <w:rPr>
          <w:rFonts w:ascii="Verdana" w:hAnsi="Verdana" w:cs="Arial"/>
          <w:sz w:val="18"/>
          <w:szCs w:val="18"/>
        </w:rPr>
        <w:t>to ani</w:t>
      </w:r>
      <w:r w:rsidR="00DC1F2B" w:rsidRPr="002E157C">
        <w:rPr>
          <w:rFonts w:ascii="Verdana" w:hAnsi="Verdana" w:cs="Arial"/>
          <w:sz w:val="18"/>
          <w:szCs w:val="18"/>
        </w:rPr>
        <w:t xml:space="preserve">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ust.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 70994234</w:t>
      </w:r>
      <w:r w:rsidR="0035169E" w:rsidRPr="002E157C">
        <w:rPr>
          <w:rFonts w:ascii="Verdana" w:hAnsi="Verdana" w:cs="Arial"/>
          <w:sz w:val="18"/>
          <w:szCs w:val="18"/>
        </w:rPr>
        <w:tab/>
        <w:t>DIČ: CZ70994234</w:t>
      </w:r>
    </w:p>
    <w:p w14:paraId="1498F4A1"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r w:rsidR="0028198A" w:rsidRPr="002E157C">
        <w:rPr>
          <w:rFonts w:ascii="Verdana" w:hAnsi="Verdana" w:cs="Arial"/>
          <w:sz w:val="18"/>
          <w:szCs w:val="18"/>
        </w:rPr>
        <w:t xml:space="preserve"> </w:t>
      </w:r>
      <w:r w:rsidRPr="002E157C">
        <w:rPr>
          <w:rFonts w:ascii="Verdana" w:hAnsi="Verdana" w:cs="Arial"/>
          <w:sz w:val="18"/>
          <w:szCs w:val="18"/>
        </w:rPr>
        <w:t xml:space="preserve">      </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1%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určí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výši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r w:rsidR="00D26EBD" w:rsidRPr="002E157C">
        <w:rPr>
          <w:rFonts w:ascii="Verdana" w:hAnsi="Verdana" w:cs="Arial"/>
          <w:sz w:val="18"/>
          <w:szCs w:val="18"/>
        </w:rPr>
        <w:t>35</w:t>
      </w:r>
      <w:r w:rsidR="00293597" w:rsidRPr="002E157C">
        <w:rPr>
          <w:rFonts w:ascii="Verdana" w:hAnsi="Verdana" w:cs="Arial"/>
          <w:sz w:val="18"/>
          <w:szCs w:val="18"/>
        </w:rPr>
        <w:t>.000,-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r w:rsidR="00293597" w:rsidRPr="002E157C">
        <w:rPr>
          <w:rFonts w:ascii="Verdana" w:hAnsi="Verdana" w:cs="Arial"/>
          <w:sz w:val="18"/>
          <w:szCs w:val="18"/>
        </w:rPr>
        <w:t>20</w:t>
      </w:r>
      <w:r w:rsidR="00406C9F" w:rsidRPr="002E157C">
        <w:rPr>
          <w:rFonts w:ascii="Verdana" w:hAnsi="Verdana" w:cs="Arial"/>
          <w:sz w:val="18"/>
          <w:szCs w:val="18"/>
        </w:rPr>
        <w:t xml:space="preserve">.000,-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Kč,-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poruší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je stanovena ve výši 5</w:t>
      </w:r>
      <w:r w:rsidR="00F100D8" w:rsidRPr="002E157C">
        <w:rPr>
          <w:rFonts w:ascii="Verdana" w:hAnsi="Verdana" w:cs="Arial"/>
          <w:sz w:val="18"/>
          <w:szCs w:val="18"/>
        </w:rPr>
        <w:t>0%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e za vady platí v ostatním ust.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Právo na uplatnění nároků z titulu náhrady škody se promlčí uplynutím lhůty 15 let, počítané ode dne, kdy právo mohlo být uplatněno poprvé.</w:t>
      </w:r>
    </w:p>
    <w:p w14:paraId="004A762F" w14:textId="3E4929BD"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 xml:space="preserve">  </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805DB">
        <w:rPr>
          <w:rFonts w:ascii="Verdana" w:hAnsi="Verdana" w:cs="Arial"/>
          <w:b/>
          <w:bCs/>
          <w:sz w:val="18"/>
          <w:szCs w:val="18"/>
        </w:rPr>
        <w:t>"[VLOŽÍ ZHOTOVITEL]"</w:t>
      </w:r>
    </w:p>
    <w:p w14:paraId="285A7E83" w14:textId="0A21225E" w:rsidR="007823B4"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w:t>
      </w:r>
      <w:r w:rsidRPr="00783C5A">
        <w:rPr>
          <w:rFonts w:ascii="Verdana" w:hAnsi="Verdana" w:cs="Arial"/>
          <w:b/>
          <w:bCs/>
          <w:sz w:val="18"/>
          <w:szCs w:val="18"/>
        </w:rPr>
        <w:t>Porady, které Zhotovitel svolá, budou probíhat primárně distančním způsobem      (elektronicky, např. MS Teams, Google meet, atp.),</w:t>
      </w:r>
      <w:r w:rsidRPr="00DF30A2">
        <w:rPr>
          <w:rFonts w:ascii="Verdana" w:hAnsi="Verdana" w:cs="Arial"/>
          <w:sz w:val="18"/>
          <w:szCs w:val="18"/>
        </w:rPr>
        <w:t xml:space="preserve"> pokud nebude nutné, aby byly spojeny s místním šetřením.</w:t>
      </w:r>
    </w:p>
    <w:p w14:paraId="50313D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4E243FE9" w:rsidR="002E157C"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 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51AF27C8" w14:textId="2802C977" w:rsidR="00C90526" w:rsidRPr="00DF30A2" w:rsidRDefault="00C90526" w:rsidP="00E619F5">
      <w:pPr>
        <w:spacing w:after="120" w:line="280" w:lineRule="exact"/>
        <w:jc w:val="both"/>
        <w:rPr>
          <w:rFonts w:ascii="Verdana" w:hAnsi="Verdana" w:cs="Arial"/>
          <w:sz w:val="18"/>
          <w:szCs w:val="18"/>
        </w:rPr>
      </w:pPr>
    </w:p>
    <w:p w14:paraId="39802EC3" w14:textId="14189157" w:rsidR="00BF0488" w:rsidRPr="00BF0488" w:rsidRDefault="00BF0488" w:rsidP="00BF0488">
      <w:pPr>
        <w:spacing w:after="120" w:line="280" w:lineRule="exact"/>
        <w:ind w:left="539" w:hanging="539"/>
        <w:jc w:val="both"/>
        <w:rPr>
          <w:rFonts w:ascii="Verdana" w:hAnsi="Verdana" w:cs="Arial"/>
          <w:b/>
          <w:bCs/>
          <w:sz w:val="18"/>
          <w:szCs w:val="18"/>
        </w:rPr>
      </w:pPr>
      <w:r w:rsidRPr="00BF0488">
        <w:rPr>
          <w:rFonts w:ascii="Verdana" w:hAnsi="Verdana" w:cs="Arial"/>
          <w:b/>
          <w:bCs/>
          <w:sz w:val="18"/>
          <w:szCs w:val="18"/>
        </w:rPr>
        <w:t xml:space="preserve">10.9. </w:t>
      </w:r>
      <w:r w:rsidRPr="00BF0488">
        <w:rPr>
          <w:rFonts w:ascii="Verdana" w:hAnsi="Verdana" w:cs="Arial"/>
          <w:sz w:val="18"/>
          <w:szCs w:val="18"/>
        </w:rPr>
        <w:t>S</w:t>
      </w:r>
      <w:r>
        <w:rPr>
          <w:rFonts w:ascii="Verdana" w:hAnsi="Verdana" w:cs="Arial"/>
          <w:sz w:val="18"/>
          <w:szCs w:val="18"/>
        </w:rPr>
        <w:t xml:space="preserve">mluvní strany berou na vědomí, že v případě změn během výstavby, </w:t>
      </w:r>
      <w:r w:rsidR="00CC1516">
        <w:rPr>
          <w:rFonts w:ascii="Verdana" w:hAnsi="Verdana" w:cs="Arial"/>
          <w:sz w:val="18"/>
          <w:szCs w:val="18"/>
        </w:rPr>
        <w:t>které</w:t>
      </w:r>
      <w:r>
        <w:rPr>
          <w:rFonts w:ascii="Verdana" w:hAnsi="Verdana" w:cs="Arial"/>
          <w:sz w:val="18"/>
          <w:szCs w:val="18"/>
        </w:rPr>
        <w:t xml:space="preserve"> jsou důvodem pro zpracování změnových listů stavby (dále jen „ZL“), jsou povinny schvalovat ZL prostřednictvím softwarové </w:t>
      </w:r>
      <w:r w:rsidRPr="0024413B">
        <w:rPr>
          <w:rFonts w:ascii="Verdana" w:hAnsi="Verdana" w:cs="Arial"/>
          <w:sz w:val="18"/>
          <w:szCs w:val="18"/>
        </w:rPr>
        <w:t>aplikace změnových listů (AZL).</w:t>
      </w:r>
    </w:p>
    <w:p w14:paraId="1442F66B" w14:textId="4142C4AE"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1805DB">
        <w:rPr>
          <w:rFonts w:ascii="Verdana" w:hAnsi="Verdana" w:cs="Arial"/>
          <w:b/>
          <w:bCs/>
          <w:sz w:val="18"/>
          <w:szCs w:val="18"/>
        </w:rPr>
        <w:t>[VLOŽÍ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6E70D05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1B29AA" w:rsidRPr="001B29AA">
        <w:rPr>
          <w:rFonts w:ascii="Verdana" w:hAnsi="Verdana" w:cs="Arial"/>
          <w:sz w:val="18"/>
          <w:szCs w:val="18"/>
        </w:rPr>
        <w:t>Ustanovení tohoto článku smlouvy jsou účinná ode dne podpisu této smlouvy oběma smluvními stranami, a to po dobu účinnosti této smlouvy až do splnění všech povinností v souvislosti s ukončením zpracování osobních údajů dle této smlouvy</w:t>
      </w:r>
      <w:r w:rsidR="003F656B" w:rsidRPr="002E157C">
        <w:rPr>
          <w:rFonts w:ascii="Verdana" w:hAnsi="Verdana" w:cs="Arial"/>
          <w:sz w:val="18"/>
          <w:szCs w:val="18"/>
        </w:rPr>
        <w:t xml:space="preserve">.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4.2016 o ochraně fyzických osob 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ností týkajících se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2E157C">
        <w:rPr>
          <w:rFonts w:ascii="Verdana" w:hAnsi="Verdana" w:cs="Arial"/>
          <w:bCs/>
          <w:sz w:val="18"/>
          <w:szCs w:val="18"/>
        </w:rPr>
        <w:t>ust. § 2382 občanského zákoníku.</w:t>
      </w:r>
    </w:p>
    <w:p w14:paraId="08B3312F" w14:textId="77777777" w:rsidR="000E15B7" w:rsidRDefault="000E15B7" w:rsidP="00AE2336">
      <w:pPr>
        <w:pStyle w:val="Nadpis1"/>
        <w:keepNext w:val="0"/>
        <w:widowControl w:val="0"/>
        <w:suppressAutoHyphens/>
        <w:spacing w:after="120" w:line="280" w:lineRule="exact"/>
        <w:jc w:val="center"/>
        <w:rPr>
          <w:rFonts w:ascii="Verdana" w:hAnsi="Verdana"/>
          <w:sz w:val="20"/>
          <w:szCs w:val="18"/>
          <w:u w:val="single"/>
        </w:rPr>
      </w:pPr>
    </w:p>
    <w:p w14:paraId="2B5E97A3" w14:textId="4B2FED66"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poruší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67F71ED1"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nabyde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2778C9ED" w14:textId="0E560DA1" w:rsidR="006473D6" w:rsidRPr="002E157C" w:rsidRDefault="0027677C" w:rsidP="002E3AE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77777777"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2E157C">
        <w:rPr>
          <w:rFonts w:ascii="Verdana" w:hAnsi="Verdana" w:cs="Arial"/>
          <w:sz w:val="18"/>
          <w:szCs w:val="18"/>
        </w:rPr>
        <w:t xml:space="preserve">ust.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ust.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ust.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r w:rsidR="001B079C" w:rsidRPr="002E157C">
        <w:rPr>
          <w:rFonts w:ascii="Verdana" w:hAnsi="Verdana" w:cs="Arial"/>
          <w:sz w:val="18"/>
          <w:szCs w:val="18"/>
        </w:rPr>
        <w:t>ust.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783C5A">
        <w:rPr>
          <w:rFonts w:ascii="Verdana" w:hAnsi="Verdana" w:cs="Arial"/>
          <w:b/>
          <w:bCs/>
          <w:sz w:val="18"/>
          <w:szCs w:val="18"/>
        </w:rPr>
        <w:t>Tato smlouva je vyhotovena elektronicky</w:t>
      </w:r>
      <w:r w:rsidR="0000772E" w:rsidRPr="0000772E">
        <w:rPr>
          <w:rFonts w:ascii="Verdana" w:hAnsi="Verdana" w:cs="Arial"/>
          <w:sz w:val="18"/>
          <w:szCs w:val="18"/>
        </w:rPr>
        <w:t xml:space="preserve"> ve formátu PDF/A v min. verzi PDF/A-2 a </w:t>
      </w:r>
      <w:r w:rsidR="0000772E" w:rsidRPr="00783C5A">
        <w:rPr>
          <w:rFonts w:ascii="Verdana" w:hAnsi="Verdana" w:cs="Arial"/>
          <w:b/>
          <w:bCs/>
          <w:sz w:val="18"/>
          <w:szCs w:val="18"/>
        </w:rPr>
        <w:t>podepsána zaručeným elektronickým podpisem</w:t>
      </w:r>
      <w:r w:rsidR="0000772E" w:rsidRPr="0000772E">
        <w:rPr>
          <w:rFonts w:ascii="Verdana" w:hAnsi="Verdana" w:cs="Arial"/>
          <w:sz w:val="18"/>
          <w:szCs w:val="18"/>
        </w:rPr>
        <w:t xml:space="preserve">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51FDE8DC"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r w:rsidR="002F07D0">
        <w:rPr>
          <w:rFonts w:ascii="Verdana" w:hAnsi="Verdana" w:cs="Arial"/>
          <w:b/>
          <w:bCs/>
          <w:sz w:val="18"/>
          <w:szCs w:val="18"/>
        </w:rPr>
        <w:t>a střet zájmů</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CA3E100" w14:textId="1E1E3294" w:rsidR="002E3AE5" w:rsidRDefault="002E3AE5" w:rsidP="00D00187">
      <w:pPr>
        <w:tabs>
          <w:tab w:val="left" w:pos="567"/>
        </w:tabs>
        <w:suppressAutoHyphens/>
        <w:spacing w:line="280" w:lineRule="exact"/>
        <w:ind w:left="567"/>
        <w:jc w:val="both"/>
        <w:rPr>
          <w:rFonts w:ascii="Verdana" w:hAnsi="Verdana" w:cs="Arial"/>
          <w:b/>
          <w:bCs/>
          <w:sz w:val="18"/>
          <w:szCs w:val="18"/>
        </w:rPr>
      </w:pPr>
    </w:p>
    <w:p w14:paraId="652D6421" w14:textId="1CB0BAB1" w:rsidR="00D00187" w:rsidRPr="002E157C" w:rsidRDefault="002E3AE5" w:rsidP="00D00187">
      <w:pPr>
        <w:tabs>
          <w:tab w:val="left" w:pos="567"/>
        </w:tabs>
        <w:suppressAutoHyphens/>
        <w:spacing w:line="280" w:lineRule="exact"/>
        <w:ind w:left="567"/>
        <w:jc w:val="both"/>
        <w:rPr>
          <w:rFonts w:ascii="Verdana" w:hAnsi="Verdana" w:cs="Arial"/>
          <w:b/>
          <w:bCs/>
          <w:sz w:val="18"/>
          <w:szCs w:val="18"/>
        </w:rPr>
      </w:pPr>
      <w:r>
        <w:rPr>
          <w:rFonts w:ascii="Verdana" w:hAnsi="Verdana" w:cs="Arial"/>
          <w:b/>
          <w:bCs/>
          <w:sz w:val="18"/>
          <w:szCs w:val="18"/>
        </w:rPr>
        <w:br w:type="page"/>
      </w:r>
      <w:r w:rsidR="00D00187" w:rsidRPr="002E157C">
        <w:rPr>
          <w:rFonts w:ascii="Verdana" w:hAnsi="Verdana" w:cs="Arial"/>
          <w:b/>
          <w:bCs/>
          <w:sz w:val="18"/>
          <w:szCs w:val="18"/>
        </w:rPr>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2E157C" w:rsidRDefault="001805DB" w:rsidP="001805DB">
            <w:pPr>
              <w:spacing w:after="120"/>
              <w:rPr>
                <w:rFonts w:ascii="Verdana" w:eastAsia="Calibri" w:hAnsi="Verdana" w:cs="Calibri"/>
                <w:b/>
                <w:sz w:val="18"/>
                <w:szCs w:val="18"/>
              </w:rPr>
            </w:pPr>
            <w:r w:rsidRPr="005F0D4D">
              <w:rPr>
                <w:rFonts w:ascii="Verdana" w:hAnsi="Verdana" w:cs="Arial"/>
                <w:b/>
                <w:bCs/>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2E157C" w:rsidRDefault="001805DB" w:rsidP="001805DB">
            <w:pPr>
              <w:rPr>
                <w:rFonts w:ascii="Verdana" w:hAnsi="Verdana"/>
                <w:sz w:val="18"/>
                <w:szCs w:val="18"/>
              </w:rPr>
            </w:pPr>
            <w:r w:rsidRPr="005F0D4D">
              <w:rPr>
                <w:rFonts w:ascii="Verdana" w:hAnsi="Verdana" w:cs="Arial"/>
                <w:b/>
                <w:bCs/>
                <w:sz w:val="18"/>
                <w:szCs w:val="18"/>
              </w:rPr>
              <w:t>"[VLOŽÍ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DC0B40D" w14:textId="724144EF" w:rsidR="002E3AE5" w:rsidRDefault="002E3AE5">
      <w:pPr>
        <w:rPr>
          <w:rFonts w:ascii="Verdana" w:hAnsi="Verdana"/>
          <w:b/>
          <w:sz w:val="20"/>
          <w:szCs w:val="19"/>
        </w:rPr>
      </w:pPr>
      <w:r>
        <w:rPr>
          <w:rFonts w:ascii="Verdana" w:hAnsi="Verdana"/>
          <w:b/>
          <w:sz w:val="20"/>
          <w:szCs w:val="19"/>
        </w:rPr>
        <w:br w:type="page"/>
      </w: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62E11601" w14:textId="6314D211" w:rsidR="003F4C79" w:rsidRPr="002E157C" w:rsidRDefault="001805DB" w:rsidP="00690284">
      <w:pPr>
        <w:tabs>
          <w:tab w:val="left" w:pos="567"/>
        </w:tabs>
        <w:suppressAutoHyphens/>
        <w:spacing w:line="280" w:lineRule="exact"/>
        <w:ind w:left="567"/>
        <w:jc w:val="both"/>
        <w:rPr>
          <w:rFonts w:ascii="Verdana" w:hAnsi="Verdana"/>
          <w:b/>
          <w:sz w:val="20"/>
          <w:szCs w:val="19"/>
        </w:rPr>
      </w:pPr>
      <w:r w:rsidRPr="001805DB">
        <w:rPr>
          <w:rFonts w:ascii="Verdana" w:hAnsi="Verdana" w:cs="Arial"/>
          <w:b/>
          <w:bCs/>
          <w:sz w:val="18"/>
          <w:szCs w:val="18"/>
        </w:rPr>
        <w:t>"[VLOŽÍ ZHOTOVITEL]"</w:t>
      </w:r>
    </w:p>
    <w:p w14:paraId="6EAA1F3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0F7D6C89"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tbl>
      <w:tblPr>
        <w:tblStyle w:val="Mkatabulky"/>
        <w:tblpPr w:leftFromText="141" w:rightFromText="141" w:vertAnchor="text" w:horzAnchor="margin" w:tblpY="-1"/>
        <w:tblW w:w="0" w:type="auto"/>
        <w:tblLook w:val="04A0" w:firstRow="1" w:lastRow="0" w:firstColumn="1" w:lastColumn="0" w:noHBand="0" w:noVBand="1"/>
      </w:tblPr>
      <w:tblGrid>
        <w:gridCol w:w="1812"/>
        <w:gridCol w:w="1812"/>
        <w:gridCol w:w="1812"/>
        <w:gridCol w:w="1812"/>
        <w:gridCol w:w="1812"/>
      </w:tblGrid>
      <w:tr w:rsidR="00690284" w14:paraId="0EF67AFD" w14:textId="77777777" w:rsidTr="006930C1">
        <w:tc>
          <w:tcPr>
            <w:tcW w:w="1812" w:type="dxa"/>
          </w:tcPr>
          <w:p w14:paraId="59B98388" w14:textId="77777777" w:rsidR="00690284" w:rsidRDefault="00690284" w:rsidP="006930C1">
            <w:pPr>
              <w:rPr>
                <w:b/>
                <w:sz w:val="20"/>
                <w:szCs w:val="19"/>
              </w:rPr>
            </w:pPr>
            <w:r>
              <w:rPr>
                <w:b/>
                <w:sz w:val="20"/>
                <w:szCs w:val="19"/>
              </w:rPr>
              <w:t>Činnost</w:t>
            </w:r>
          </w:p>
        </w:tc>
        <w:tc>
          <w:tcPr>
            <w:tcW w:w="1812" w:type="dxa"/>
          </w:tcPr>
          <w:p w14:paraId="3CF7E85A" w14:textId="77777777" w:rsidR="00690284" w:rsidRDefault="00690284" w:rsidP="006930C1">
            <w:pPr>
              <w:rPr>
                <w:b/>
                <w:sz w:val="20"/>
                <w:szCs w:val="19"/>
              </w:rPr>
            </w:pPr>
            <w:r>
              <w:rPr>
                <w:b/>
                <w:sz w:val="20"/>
                <w:szCs w:val="19"/>
              </w:rPr>
              <w:t>Počet hodin</w:t>
            </w:r>
          </w:p>
        </w:tc>
        <w:tc>
          <w:tcPr>
            <w:tcW w:w="1812" w:type="dxa"/>
          </w:tcPr>
          <w:p w14:paraId="0D998669" w14:textId="77777777" w:rsidR="00690284" w:rsidRDefault="00690284" w:rsidP="006930C1">
            <w:pPr>
              <w:rPr>
                <w:b/>
                <w:sz w:val="20"/>
                <w:szCs w:val="19"/>
              </w:rPr>
            </w:pPr>
            <w:r>
              <w:rPr>
                <w:b/>
                <w:sz w:val="20"/>
                <w:szCs w:val="19"/>
              </w:rPr>
              <w:t>Hodinová sazba</w:t>
            </w:r>
          </w:p>
        </w:tc>
        <w:tc>
          <w:tcPr>
            <w:tcW w:w="1812" w:type="dxa"/>
          </w:tcPr>
          <w:p w14:paraId="55C62915" w14:textId="77777777" w:rsidR="00690284" w:rsidRDefault="00690284" w:rsidP="006930C1">
            <w:pPr>
              <w:rPr>
                <w:b/>
                <w:sz w:val="20"/>
                <w:szCs w:val="19"/>
              </w:rPr>
            </w:pPr>
            <w:r>
              <w:rPr>
                <w:b/>
                <w:sz w:val="20"/>
                <w:szCs w:val="19"/>
              </w:rPr>
              <w:t>Celkem Kč bez DPH</w:t>
            </w:r>
          </w:p>
        </w:tc>
        <w:tc>
          <w:tcPr>
            <w:tcW w:w="1812" w:type="dxa"/>
          </w:tcPr>
          <w:p w14:paraId="2E22FAA6" w14:textId="77777777" w:rsidR="00690284" w:rsidRDefault="00690284" w:rsidP="006930C1">
            <w:pPr>
              <w:rPr>
                <w:b/>
                <w:sz w:val="20"/>
                <w:szCs w:val="19"/>
              </w:rPr>
            </w:pPr>
            <w:r>
              <w:rPr>
                <w:b/>
                <w:sz w:val="20"/>
                <w:szCs w:val="19"/>
              </w:rPr>
              <w:t>Celkem Kč s DPH</w:t>
            </w:r>
          </w:p>
        </w:tc>
      </w:tr>
      <w:tr w:rsidR="00690284" w14:paraId="256DE47D" w14:textId="77777777" w:rsidTr="006930C1">
        <w:tc>
          <w:tcPr>
            <w:tcW w:w="1812" w:type="dxa"/>
          </w:tcPr>
          <w:p w14:paraId="20D8F6BB" w14:textId="77777777" w:rsidR="00690284" w:rsidRDefault="00690284" w:rsidP="006930C1">
            <w:pPr>
              <w:rPr>
                <w:b/>
                <w:sz w:val="20"/>
                <w:szCs w:val="19"/>
              </w:rPr>
            </w:pPr>
          </w:p>
        </w:tc>
        <w:tc>
          <w:tcPr>
            <w:tcW w:w="1812" w:type="dxa"/>
          </w:tcPr>
          <w:p w14:paraId="3E7E2DF7" w14:textId="77777777" w:rsidR="00690284" w:rsidRDefault="00690284" w:rsidP="006930C1">
            <w:pPr>
              <w:rPr>
                <w:b/>
                <w:sz w:val="20"/>
                <w:szCs w:val="19"/>
              </w:rPr>
            </w:pPr>
          </w:p>
        </w:tc>
        <w:tc>
          <w:tcPr>
            <w:tcW w:w="1812" w:type="dxa"/>
          </w:tcPr>
          <w:p w14:paraId="09B621E5" w14:textId="77777777" w:rsidR="00690284" w:rsidRDefault="00690284" w:rsidP="006930C1">
            <w:pPr>
              <w:rPr>
                <w:b/>
                <w:sz w:val="20"/>
                <w:szCs w:val="19"/>
              </w:rPr>
            </w:pPr>
          </w:p>
        </w:tc>
        <w:tc>
          <w:tcPr>
            <w:tcW w:w="1812" w:type="dxa"/>
          </w:tcPr>
          <w:p w14:paraId="2B3EF468" w14:textId="77777777" w:rsidR="00690284" w:rsidRDefault="00690284" w:rsidP="006930C1">
            <w:pPr>
              <w:rPr>
                <w:b/>
                <w:sz w:val="20"/>
                <w:szCs w:val="19"/>
              </w:rPr>
            </w:pPr>
          </w:p>
        </w:tc>
        <w:tc>
          <w:tcPr>
            <w:tcW w:w="1812" w:type="dxa"/>
          </w:tcPr>
          <w:p w14:paraId="293305AF" w14:textId="77777777" w:rsidR="00690284" w:rsidRDefault="00690284" w:rsidP="006930C1">
            <w:pPr>
              <w:rPr>
                <w:b/>
                <w:sz w:val="20"/>
                <w:szCs w:val="19"/>
              </w:rPr>
            </w:pPr>
          </w:p>
        </w:tc>
      </w:tr>
      <w:tr w:rsidR="00690284" w14:paraId="3B4B36C1" w14:textId="77777777" w:rsidTr="006930C1">
        <w:tc>
          <w:tcPr>
            <w:tcW w:w="1812" w:type="dxa"/>
          </w:tcPr>
          <w:p w14:paraId="03E3680E" w14:textId="77777777" w:rsidR="00690284" w:rsidRDefault="00690284" w:rsidP="006930C1">
            <w:pPr>
              <w:rPr>
                <w:b/>
                <w:sz w:val="20"/>
                <w:szCs w:val="19"/>
              </w:rPr>
            </w:pPr>
          </w:p>
        </w:tc>
        <w:tc>
          <w:tcPr>
            <w:tcW w:w="1812" w:type="dxa"/>
          </w:tcPr>
          <w:p w14:paraId="461B8FFE" w14:textId="77777777" w:rsidR="00690284" w:rsidRDefault="00690284" w:rsidP="006930C1">
            <w:pPr>
              <w:rPr>
                <w:b/>
                <w:sz w:val="20"/>
                <w:szCs w:val="19"/>
              </w:rPr>
            </w:pPr>
          </w:p>
        </w:tc>
        <w:tc>
          <w:tcPr>
            <w:tcW w:w="1812" w:type="dxa"/>
          </w:tcPr>
          <w:p w14:paraId="2A6FD1E0" w14:textId="77777777" w:rsidR="00690284" w:rsidRDefault="00690284" w:rsidP="006930C1">
            <w:pPr>
              <w:rPr>
                <w:b/>
                <w:sz w:val="20"/>
                <w:szCs w:val="19"/>
              </w:rPr>
            </w:pPr>
          </w:p>
        </w:tc>
        <w:tc>
          <w:tcPr>
            <w:tcW w:w="1812" w:type="dxa"/>
          </w:tcPr>
          <w:p w14:paraId="1ED3469C" w14:textId="77777777" w:rsidR="00690284" w:rsidRDefault="00690284" w:rsidP="006930C1">
            <w:pPr>
              <w:rPr>
                <w:b/>
                <w:sz w:val="20"/>
                <w:szCs w:val="19"/>
              </w:rPr>
            </w:pPr>
          </w:p>
        </w:tc>
        <w:tc>
          <w:tcPr>
            <w:tcW w:w="1812" w:type="dxa"/>
          </w:tcPr>
          <w:p w14:paraId="2A48860C" w14:textId="77777777" w:rsidR="00690284" w:rsidRDefault="00690284" w:rsidP="006930C1">
            <w:pPr>
              <w:rPr>
                <w:b/>
                <w:sz w:val="20"/>
                <w:szCs w:val="19"/>
              </w:rPr>
            </w:pPr>
          </w:p>
        </w:tc>
      </w:tr>
      <w:tr w:rsidR="00690284" w14:paraId="1A3BB487" w14:textId="77777777" w:rsidTr="006930C1">
        <w:tc>
          <w:tcPr>
            <w:tcW w:w="1812" w:type="dxa"/>
          </w:tcPr>
          <w:p w14:paraId="4F804D06" w14:textId="77777777" w:rsidR="00690284" w:rsidRDefault="00690284" w:rsidP="006930C1">
            <w:pPr>
              <w:rPr>
                <w:b/>
                <w:sz w:val="20"/>
                <w:szCs w:val="19"/>
              </w:rPr>
            </w:pPr>
          </w:p>
        </w:tc>
        <w:tc>
          <w:tcPr>
            <w:tcW w:w="1812" w:type="dxa"/>
          </w:tcPr>
          <w:p w14:paraId="0817C0E4" w14:textId="77777777" w:rsidR="00690284" w:rsidRDefault="00690284" w:rsidP="006930C1">
            <w:pPr>
              <w:rPr>
                <w:b/>
                <w:sz w:val="20"/>
                <w:szCs w:val="19"/>
              </w:rPr>
            </w:pPr>
          </w:p>
        </w:tc>
        <w:tc>
          <w:tcPr>
            <w:tcW w:w="1812" w:type="dxa"/>
          </w:tcPr>
          <w:p w14:paraId="124F98EA" w14:textId="77777777" w:rsidR="00690284" w:rsidRDefault="00690284" w:rsidP="006930C1">
            <w:pPr>
              <w:rPr>
                <w:b/>
                <w:sz w:val="20"/>
                <w:szCs w:val="19"/>
              </w:rPr>
            </w:pPr>
          </w:p>
        </w:tc>
        <w:tc>
          <w:tcPr>
            <w:tcW w:w="1812" w:type="dxa"/>
          </w:tcPr>
          <w:p w14:paraId="12A9F153" w14:textId="77777777" w:rsidR="00690284" w:rsidRDefault="00690284" w:rsidP="006930C1">
            <w:pPr>
              <w:rPr>
                <w:b/>
                <w:sz w:val="20"/>
                <w:szCs w:val="19"/>
              </w:rPr>
            </w:pPr>
          </w:p>
        </w:tc>
        <w:tc>
          <w:tcPr>
            <w:tcW w:w="1812" w:type="dxa"/>
          </w:tcPr>
          <w:p w14:paraId="1C9BA5FE" w14:textId="77777777" w:rsidR="00690284" w:rsidRDefault="00690284" w:rsidP="006930C1">
            <w:pPr>
              <w:rPr>
                <w:b/>
                <w:sz w:val="20"/>
                <w:szCs w:val="19"/>
              </w:rPr>
            </w:pPr>
          </w:p>
        </w:tc>
      </w:tr>
      <w:tr w:rsidR="00690284" w14:paraId="3BA3CEC1" w14:textId="77777777" w:rsidTr="006930C1">
        <w:tc>
          <w:tcPr>
            <w:tcW w:w="1812" w:type="dxa"/>
          </w:tcPr>
          <w:p w14:paraId="7F895BCE" w14:textId="77777777" w:rsidR="00690284" w:rsidRDefault="00690284" w:rsidP="006930C1">
            <w:pPr>
              <w:rPr>
                <w:b/>
                <w:sz w:val="20"/>
                <w:szCs w:val="19"/>
              </w:rPr>
            </w:pPr>
          </w:p>
        </w:tc>
        <w:tc>
          <w:tcPr>
            <w:tcW w:w="1812" w:type="dxa"/>
          </w:tcPr>
          <w:p w14:paraId="5393F9F3" w14:textId="77777777" w:rsidR="00690284" w:rsidRDefault="00690284" w:rsidP="006930C1">
            <w:pPr>
              <w:rPr>
                <w:b/>
                <w:sz w:val="20"/>
                <w:szCs w:val="19"/>
              </w:rPr>
            </w:pPr>
          </w:p>
        </w:tc>
        <w:tc>
          <w:tcPr>
            <w:tcW w:w="1812" w:type="dxa"/>
          </w:tcPr>
          <w:p w14:paraId="6EE8D2E4" w14:textId="77777777" w:rsidR="00690284" w:rsidRDefault="00690284" w:rsidP="006930C1">
            <w:pPr>
              <w:rPr>
                <w:b/>
                <w:sz w:val="20"/>
                <w:szCs w:val="19"/>
              </w:rPr>
            </w:pPr>
          </w:p>
        </w:tc>
        <w:tc>
          <w:tcPr>
            <w:tcW w:w="1812" w:type="dxa"/>
          </w:tcPr>
          <w:p w14:paraId="74EF5914" w14:textId="77777777" w:rsidR="00690284" w:rsidRDefault="00690284" w:rsidP="006930C1">
            <w:pPr>
              <w:rPr>
                <w:b/>
                <w:sz w:val="20"/>
                <w:szCs w:val="19"/>
              </w:rPr>
            </w:pPr>
          </w:p>
        </w:tc>
        <w:tc>
          <w:tcPr>
            <w:tcW w:w="1812" w:type="dxa"/>
          </w:tcPr>
          <w:p w14:paraId="1D3955F8" w14:textId="77777777" w:rsidR="00690284" w:rsidRDefault="00690284" w:rsidP="006930C1">
            <w:pPr>
              <w:rPr>
                <w:b/>
                <w:sz w:val="20"/>
                <w:szCs w:val="19"/>
              </w:rPr>
            </w:pPr>
          </w:p>
        </w:tc>
      </w:tr>
      <w:tr w:rsidR="00690284" w14:paraId="3D0365DE" w14:textId="77777777" w:rsidTr="006930C1">
        <w:tc>
          <w:tcPr>
            <w:tcW w:w="1812" w:type="dxa"/>
          </w:tcPr>
          <w:p w14:paraId="163F9CC8" w14:textId="77777777" w:rsidR="00690284" w:rsidRDefault="00690284" w:rsidP="006930C1">
            <w:pPr>
              <w:rPr>
                <w:b/>
                <w:sz w:val="20"/>
                <w:szCs w:val="19"/>
              </w:rPr>
            </w:pPr>
          </w:p>
        </w:tc>
        <w:tc>
          <w:tcPr>
            <w:tcW w:w="1812" w:type="dxa"/>
          </w:tcPr>
          <w:p w14:paraId="216E4FE4" w14:textId="77777777" w:rsidR="00690284" w:rsidRDefault="00690284" w:rsidP="006930C1">
            <w:pPr>
              <w:rPr>
                <w:b/>
                <w:sz w:val="20"/>
                <w:szCs w:val="19"/>
              </w:rPr>
            </w:pPr>
          </w:p>
        </w:tc>
        <w:tc>
          <w:tcPr>
            <w:tcW w:w="1812" w:type="dxa"/>
          </w:tcPr>
          <w:p w14:paraId="1FFBB040" w14:textId="77777777" w:rsidR="00690284" w:rsidRDefault="00690284" w:rsidP="006930C1">
            <w:pPr>
              <w:rPr>
                <w:b/>
                <w:sz w:val="20"/>
                <w:szCs w:val="19"/>
              </w:rPr>
            </w:pPr>
          </w:p>
        </w:tc>
        <w:tc>
          <w:tcPr>
            <w:tcW w:w="1812" w:type="dxa"/>
          </w:tcPr>
          <w:p w14:paraId="15A55999" w14:textId="77777777" w:rsidR="00690284" w:rsidRDefault="00690284" w:rsidP="006930C1">
            <w:pPr>
              <w:rPr>
                <w:b/>
                <w:sz w:val="20"/>
                <w:szCs w:val="19"/>
              </w:rPr>
            </w:pPr>
          </w:p>
        </w:tc>
        <w:tc>
          <w:tcPr>
            <w:tcW w:w="1812" w:type="dxa"/>
          </w:tcPr>
          <w:p w14:paraId="036B0DF7" w14:textId="77777777" w:rsidR="00690284" w:rsidRDefault="00690284" w:rsidP="006930C1">
            <w:pPr>
              <w:rPr>
                <w:b/>
                <w:sz w:val="20"/>
                <w:szCs w:val="19"/>
              </w:rPr>
            </w:pPr>
          </w:p>
        </w:tc>
      </w:tr>
      <w:tr w:rsidR="00690284" w14:paraId="1AAD781C" w14:textId="77777777" w:rsidTr="006930C1">
        <w:tc>
          <w:tcPr>
            <w:tcW w:w="1812" w:type="dxa"/>
          </w:tcPr>
          <w:p w14:paraId="4667C4C6" w14:textId="77777777" w:rsidR="00690284" w:rsidRDefault="00690284" w:rsidP="006930C1">
            <w:pPr>
              <w:rPr>
                <w:b/>
                <w:sz w:val="20"/>
                <w:szCs w:val="19"/>
              </w:rPr>
            </w:pPr>
          </w:p>
        </w:tc>
        <w:tc>
          <w:tcPr>
            <w:tcW w:w="1812" w:type="dxa"/>
          </w:tcPr>
          <w:p w14:paraId="15F4B294" w14:textId="77777777" w:rsidR="00690284" w:rsidRDefault="00690284" w:rsidP="006930C1">
            <w:pPr>
              <w:rPr>
                <w:b/>
                <w:sz w:val="20"/>
                <w:szCs w:val="19"/>
              </w:rPr>
            </w:pPr>
          </w:p>
        </w:tc>
        <w:tc>
          <w:tcPr>
            <w:tcW w:w="1812" w:type="dxa"/>
          </w:tcPr>
          <w:p w14:paraId="677398A7" w14:textId="77777777" w:rsidR="00690284" w:rsidRDefault="00690284" w:rsidP="006930C1">
            <w:pPr>
              <w:rPr>
                <w:b/>
                <w:sz w:val="20"/>
                <w:szCs w:val="19"/>
              </w:rPr>
            </w:pPr>
          </w:p>
        </w:tc>
        <w:tc>
          <w:tcPr>
            <w:tcW w:w="1812" w:type="dxa"/>
          </w:tcPr>
          <w:p w14:paraId="58B4240B" w14:textId="77777777" w:rsidR="00690284" w:rsidRDefault="00690284" w:rsidP="006930C1">
            <w:pPr>
              <w:rPr>
                <w:b/>
                <w:sz w:val="20"/>
                <w:szCs w:val="19"/>
              </w:rPr>
            </w:pPr>
          </w:p>
        </w:tc>
        <w:tc>
          <w:tcPr>
            <w:tcW w:w="1812" w:type="dxa"/>
          </w:tcPr>
          <w:p w14:paraId="11D7B0FC" w14:textId="77777777" w:rsidR="00690284" w:rsidRDefault="00690284" w:rsidP="006930C1">
            <w:pPr>
              <w:rPr>
                <w:b/>
                <w:sz w:val="20"/>
                <w:szCs w:val="19"/>
              </w:rPr>
            </w:pPr>
          </w:p>
        </w:tc>
      </w:tr>
      <w:tr w:rsidR="00690284" w14:paraId="1712FAEC" w14:textId="77777777" w:rsidTr="006930C1">
        <w:tc>
          <w:tcPr>
            <w:tcW w:w="1812" w:type="dxa"/>
          </w:tcPr>
          <w:p w14:paraId="0BE5855E" w14:textId="77777777" w:rsidR="00690284" w:rsidRDefault="00690284" w:rsidP="006930C1">
            <w:pPr>
              <w:rPr>
                <w:b/>
                <w:sz w:val="20"/>
                <w:szCs w:val="19"/>
              </w:rPr>
            </w:pPr>
          </w:p>
        </w:tc>
        <w:tc>
          <w:tcPr>
            <w:tcW w:w="1812" w:type="dxa"/>
          </w:tcPr>
          <w:p w14:paraId="7F3A2DA7" w14:textId="77777777" w:rsidR="00690284" w:rsidRDefault="00690284" w:rsidP="006930C1">
            <w:pPr>
              <w:rPr>
                <w:b/>
                <w:sz w:val="20"/>
                <w:szCs w:val="19"/>
              </w:rPr>
            </w:pPr>
          </w:p>
        </w:tc>
        <w:tc>
          <w:tcPr>
            <w:tcW w:w="1812" w:type="dxa"/>
          </w:tcPr>
          <w:p w14:paraId="75F65CF2" w14:textId="77777777" w:rsidR="00690284" w:rsidRDefault="00690284" w:rsidP="006930C1">
            <w:pPr>
              <w:rPr>
                <w:b/>
                <w:sz w:val="20"/>
                <w:szCs w:val="19"/>
              </w:rPr>
            </w:pPr>
          </w:p>
        </w:tc>
        <w:tc>
          <w:tcPr>
            <w:tcW w:w="1812" w:type="dxa"/>
          </w:tcPr>
          <w:p w14:paraId="0758A4BB" w14:textId="77777777" w:rsidR="00690284" w:rsidRDefault="00690284" w:rsidP="006930C1">
            <w:pPr>
              <w:rPr>
                <w:b/>
                <w:sz w:val="20"/>
                <w:szCs w:val="19"/>
              </w:rPr>
            </w:pPr>
          </w:p>
        </w:tc>
        <w:tc>
          <w:tcPr>
            <w:tcW w:w="1812" w:type="dxa"/>
          </w:tcPr>
          <w:p w14:paraId="6EB4544D" w14:textId="77777777" w:rsidR="00690284" w:rsidRDefault="00690284" w:rsidP="006930C1">
            <w:pPr>
              <w:rPr>
                <w:b/>
                <w:sz w:val="20"/>
                <w:szCs w:val="19"/>
              </w:rPr>
            </w:pPr>
          </w:p>
        </w:tc>
      </w:tr>
      <w:tr w:rsidR="00690284" w14:paraId="228C98C2" w14:textId="77777777" w:rsidTr="006930C1">
        <w:tc>
          <w:tcPr>
            <w:tcW w:w="1812" w:type="dxa"/>
          </w:tcPr>
          <w:p w14:paraId="4E30E768" w14:textId="77777777" w:rsidR="00690284" w:rsidRDefault="00690284" w:rsidP="006930C1">
            <w:pPr>
              <w:rPr>
                <w:b/>
                <w:sz w:val="20"/>
                <w:szCs w:val="19"/>
              </w:rPr>
            </w:pPr>
          </w:p>
        </w:tc>
        <w:tc>
          <w:tcPr>
            <w:tcW w:w="1812" w:type="dxa"/>
          </w:tcPr>
          <w:p w14:paraId="452A590C" w14:textId="77777777" w:rsidR="00690284" w:rsidRDefault="00690284" w:rsidP="006930C1">
            <w:pPr>
              <w:rPr>
                <w:b/>
                <w:sz w:val="20"/>
                <w:szCs w:val="19"/>
              </w:rPr>
            </w:pPr>
          </w:p>
        </w:tc>
        <w:tc>
          <w:tcPr>
            <w:tcW w:w="1812" w:type="dxa"/>
          </w:tcPr>
          <w:p w14:paraId="04A6FA27" w14:textId="77777777" w:rsidR="00690284" w:rsidRDefault="00690284" w:rsidP="006930C1">
            <w:pPr>
              <w:rPr>
                <w:b/>
                <w:sz w:val="20"/>
                <w:szCs w:val="19"/>
              </w:rPr>
            </w:pPr>
          </w:p>
        </w:tc>
        <w:tc>
          <w:tcPr>
            <w:tcW w:w="1812" w:type="dxa"/>
          </w:tcPr>
          <w:p w14:paraId="14D76703" w14:textId="77777777" w:rsidR="00690284" w:rsidRDefault="00690284" w:rsidP="006930C1">
            <w:pPr>
              <w:rPr>
                <w:b/>
                <w:sz w:val="20"/>
                <w:szCs w:val="19"/>
              </w:rPr>
            </w:pPr>
          </w:p>
        </w:tc>
        <w:tc>
          <w:tcPr>
            <w:tcW w:w="1812" w:type="dxa"/>
          </w:tcPr>
          <w:p w14:paraId="2697A473" w14:textId="77777777" w:rsidR="00690284" w:rsidRDefault="00690284" w:rsidP="006930C1">
            <w:pPr>
              <w:rPr>
                <w:b/>
                <w:sz w:val="20"/>
                <w:szCs w:val="19"/>
              </w:rPr>
            </w:pPr>
          </w:p>
        </w:tc>
      </w:tr>
      <w:tr w:rsidR="00690284" w14:paraId="2F391600" w14:textId="77777777" w:rsidTr="006930C1">
        <w:tc>
          <w:tcPr>
            <w:tcW w:w="1812" w:type="dxa"/>
          </w:tcPr>
          <w:p w14:paraId="06CD212C" w14:textId="77777777" w:rsidR="00690284" w:rsidRDefault="00690284" w:rsidP="006930C1">
            <w:pPr>
              <w:rPr>
                <w:b/>
                <w:sz w:val="20"/>
                <w:szCs w:val="19"/>
              </w:rPr>
            </w:pPr>
          </w:p>
        </w:tc>
        <w:tc>
          <w:tcPr>
            <w:tcW w:w="1812" w:type="dxa"/>
          </w:tcPr>
          <w:p w14:paraId="067E4E88" w14:textId="77777777" w:rsidR="00690284" w:rsidRDefault="00690284" w:rsidP="006930C1">
            <w:pPr>
              <w:rPr>
                <w:b/>
                <w:sz w:val="20"/>
                <w:szCs w:val="19"/>
              </w:rPr>
            </w:pPr>
          </w:p>
        </w:tc>
        <w:tc>
          <w:tcPr>
            <w:tcW w:w="1812" w:type="dxa"/>
          </w:tcPr>
          <w:p w14:paraId="36977E11" w14:textId="77777777" w:rsidR="00690284" w:rsidRDefault="00690284" w:rsidP="006930C1">
            <w:pPr>
              <w:rPr>
                <w:b/>
                <w:sz w:val="20"/>
                <w:szCs w:val="19"/>
              </w:rPr>
            </w:pPr>
          </w:p>
        </w:tc>
        <w:tc>
          <w:tcPr>
            <w:tcW w:w="1812" w:type="dxa"/>
          </w:tcPr>
          <w:p w14:paraId="6CCC10AA" w14:textId="77777777" w:rsidR="00690284" w:rsidRDefault="00690284" w:rsidP="006930C1">
            <w:pPr>
              <w:rPr>
                <w:b/>
                <w:sz w:val="20"/>
                <w:szCs w:val="19"/>
              </w:rPr>
            </w:pPr>
          </w:p>
        </w:tc>
        <w:tc>
          <w:tcPr>
            <w:tcW w:w="1812" w:type="dxa"/>
          </w:tcPr>
          <w:p w14:paraId="6BA83654" w14:textId="77777777" w:rsidR="00690284" w:rsidRDefault="00690284" w:rsidP="006930C1">
            <w:pPr>
              <w:rPr>
                <w:b/>
                <w:sz w:val="20"/>
                <w:szCs w:val="19"/>
              </w:rPr>
            </w:pPr>
          </w:p>
        </w:tc>
      </w:tr>
      <w:tr w:rsidR="00690284" w14:paraId="5E479BAF" w14:textId="77777777" w:rsidTr="006930C1">
        <w:tc>
          <w:tcPr>
            <w:tcW w:w="1812" w:type="dxa"/>
          </w:tcPr>
          <w:p w14:paraId="3C0DBD9D" w14:textId="77777777" w:rsidR="00690284" w:rsidRDefault="00690284" w:rsidP="006930C1">
            <w:pPr>
              <w:rPr>
                <w:b/>
                <w:sz w:val="20"/>
                <w:szCs w:val="19"/>
              </w:rPr>
            </w:pPr>
          </w:p>
        </w:tc>
        <w:tc>
          <w:tcPr>
            <w:tcW w:w="1812" w:type="dxa"/>
          </w:tcPr>
          <w:p w14:paraId="7630120A" w14:textId="77777777" w:rsidR="00690284" w:rsidRDefault="00690284" w:rsidP="006930C1">
            <w:pPr>
              <w:rPr>
                <w:b/>
                <w:sz w:val="20"/>
                <w:szCs w:val="19"/>
              </w:rPr>
            </w:pPr>
          </w:p>
        </w:tc>
        <w:tc>
          <w:tcPr>
            <w:tcW w:w="1812" w:type="dxa"/>
          </w:tcPr>
          <w:p w14:paraId="2D30F9F4" w14:textId="77777777" w:rsidR="00690284" w:rsidRDefault="00690284" w:rsidP="006930C1">
            <w:pPr>
              <w:rPr>
                <w:b/>
                <w:sz w:val="20"/>
                <w:szCs w:val="19"/>
              </w:rPr>
            </w:pPr>
          </w:p>
        </w:tc>
        <w:tc>
          <w:tcPr>
            <w:tcW w:w="1812" w:type="dxa"/>
          </w:tcPr>
          <w:p w14:paraId="4AF1C3E8" w14:textId="77777777" w:rsidR="00690284" w:rsidRDefault="00690284" w:rsidP="006930C1">
            <w:pPr>
              <w:rPr>
                <w:b/>
                <w:sz w:val="20"/>
                <w:szCs w:val="19"/>
              </w:rPr>
            </w:pPr>
          </w:p>
        </w:tc>
        <w:tc>
          <w:tcPr>
            <w:tcW w:w="1812" w:type="dxa"/>
          </w:tcPr>
          <w:p w14:paraId="37F572F3" w14:textId="77777777" w:rsidR="00690284" w:rsidRDefault="00690284" w:rsidP="006930C1">
            <w:pPr>
              <w:rPr>
                <w:b/>
                <w:sz w:val="20"/>
                <w:szCs w:val="19"/>
              </w:rPr>
            </w:pPr>
          </w:p>
        </w:tc>
      </w:tr>
      <w:tr w:rsidR="00690284" w14:paraId="3942D320" w14:textId="77777777" w:rsidTr="006930C1">
        <w:tc>
          <w:tcPr>
            <w:tcW w:w="1812" w:type="dxa"/>
          </w:tcPr>
          <w:p w14:paraId="7C2C6662" w14:textId="77777777" w:rsidR="00690284" w:rsidRDefault="00690284" w:rsidP="006930C1">
            <w:pPr>
              <w:rPr>
                <w:b/>
                <w:sz w:val="20"/>
                <w:szCs w:val="19"/>
              </w:rPr>
            </w:pPr>
          </w:p>
        </w:tc>
        <w:tc>
          <w:tcPr>
            <w:tcW w:w="1812" w:type="dxa"/>
          </w:tcPr>
          <w:p w14:paraId="4E60A753" w14:textId="77777777" w:rsidR="00690284" w:rsidRDefault="00690284" w:rsidP="006930C1">
            <w:pPr>
              <w:rPr>
                <w:b/>
                <w:sz w:val="20"/>
                <w:szCs w:val="19"/>
              </w:rPr>
            </w:pPr>
          </w:p>
        </w:tc>
        <w:tc>
          <w:tcPr>
            <w:tcW w:w="1812" w:type="dxa"/>
          </w:tcPr>
          <w:p w14:paraId="6D000061" w14:textId="77777777" w:rsidR="00690284" w:rsidRDefault="00690284" w:rsidP="006930C1">
            <w:pPr>
              <w:rPr>
                <w:b/>
                <w:sz w:val="20"/>
                <w:szCs w:val="19"/>
              </w:rPr>
            </w:pPr>
          </w:p>
        </w:tc>
        <w:tc>
          <w:tcPr>
            <w:tcW w:w="1812" w:type="dxa"/>
          </w:tcPr>
          <w:p w14:paraId="341B724A" w14:textId="77777777" w:rsidR="00690284" w:rsidRDefault="00690284" w:rsidP="006930C1">
            <w:pPr>
              <w:rPr>
                <w:b/>
                <w:sz w:val="20"/>
                <w:szCs w:val="19"/>
              </w:rPr>
            </w:pPr>
          </w:p>
        </w:tc>
        <w:tc>
          <w:tcPr>
            <w:tcW w:w="1812" w:type="dxa"/>
          </w:tcPr>
          <w:p w14:paraId="1BFC4DD6" w14:textId="77777777" w:rsidR="00690284" w:rsidRDefault="00690284" w:rsidP="006930C1">
            <w:pPr>
              <w:rPr>
                <w:b/>
                <w:sz w:val="20"/>
                <w:szCs w:val="19"/>
              </w:rPr>
            </w:pPr>
          </w:p>
        </w:tc>
      </w:tr>
      <w:tr w:rsidR="00690284" w14:paraId="149A86D0" w14:textId="77777777" w:rsidTr="006930C1">
        <w:tc>
          <w:tcPr>
            <w:tcW w:w="1812" w:type="dxa"/>
          </w:tcPr>
          <w:p w14:paraId="53AA37EF" w14:textId="77777777" w:rsidR="00690284" w:rsidRDefault="00690284" w:rsidP="006930C1">
            <w:pPr>
              <w:rPr>
                <w:b/>
                <w:sz w:val="20"/>
                <w:szCs w:val="19"/>
              </w:rPr>
            </w:pPr>
          </w:p>
        </w:tc>
        <w:tc>
          <w:tcPr>
            <w:tcW w:w="1812" w:type="dxa"/>
          </w:tcPr>
          <w:p w14:paraId="4430A656" w14:textId="77777777" w:rsidR="00690284" w:rsidRDefault="00690284" w:rsidP="006930C1">
            <w:pPr>
              <w:rPr>
                <w:b/>
                <w:sz w:val="20"/>
                <w:szCs w:val="19"/>
              </w:rPr>
            </w:pPr>
          </w:p>
        </w:tc>
        <w:tc>
          <w:tcPr>
            <w:tcW w:w="1812" w:type="dxa"/>
          </w:tcPr>
          <w:p w14:paraId="196A1B45" w14:textId="77777777" w:rsidR="00690284" w:rsidRDefault="00690284" w:rsidP="006930C1">
            <w:pPr>
              <w:rPr>
                <w:b/>
                <w:sz w:val="20"/>
                <w:szCs w:val="19"/>
              </w:rPr>
            </w:pPr>
          </w:p>
        </w:tc>
        <w:tc>
          <w:tcPr>
            <w:tcW w:w="1812" w:type="dxa"/>
          </w:tcPr>
          <w:p w14:paraId="16A4DA5F" w14:textId="77777777" w:rsidR="00690284" w:rsidRDefault="00690284" w:rsidP="006930C1">
            <w:pPr>
              <w:rPr>
                <w:b/>
                <w:sz w:val="20"/>
                <w:szCs w:val="19"/>
              </w:rPr>
            </w:pPr>
          </w:p>
        </w:tc>
        <w:tc>
          <w:tcPr>
            <w:tcW w:w="1812" w:type="dxa"/>
          </w:tcPr>
          <w:p w14:paraId="4D5A19BF" w14:textId="77777777" w:rsidR="00690284" w:rsidRDefault="00690284" w:rsidP="006930C1">
            <w:pPr>
              <w:rPr>
                <w:b/>
                <w:sz w:val="20"/>
                <w:szCs w:val="19"/>
              </w:rPr>
            </w:pPr>
          </w:p>
        </w:tc>
      </w:tr>
      <w:tr w:rsidR="00690284" w14:paraId="4595BC9E" w14:textId="77777777" w:rsidTr="006930C1">
        <w:tc>
          <w:tcPr>
            <w:tcW w:w="1812" w:type="dxa"/>
          </w:tcPr>
          <w:p w14:paraId="0732858D" w14:textId="77777777" w:rsidR="00690284" w:rsidRDefault="00690284" w:rsidP="006930C1">
            <w:pPr>
              <w:rPr>
                <w:b/>
                <w:sz w:val="20"/>
                <w:szCs w:val="19"/>
              </w:rPr>
            </w:pPr>
          </w:p>
        </w:tc>
        <w:tc>
          <w:tcPr>
            <w:tcW w:w="1812" w:type="dxa"/>
          </w:tcPr>
          <w:p w14:paraId="383A173D" w14:textId="77777777" w:rsidR="00690284" w:rsidRDefault="00690284" w:rsidP="006930C1">
            <w:pPr>
              <w:rPr>
                <w:b/>
                <w:sz w:val="20"/>
                <w:szCs w:val="19"/>
              </w:rPr>
            </w:pPr>
          </w:p>
        </w:tc>
        <w:tc>
          <w:tcPr>
            <w:tcW w:w="1812" w:type="dxa"/>
          </w:tcPr>
          <w:p w14:paraId="279A4EA9" w14:textId="77777777" w:rsidR="00690284" w:rsidRDefault="00690284" w:rsidP="006930C1">
            <w:pPr>
              <w:rPr>
                <w:b/>
                <w:sz w:val="20"/>
                <w:szCs w:val="19"/>
              </w:rPr>
            </w:pPr>
          </w:p>
        </w:tc>
        <w:tc>
          <w:tcPr>
            <w:tcW w:w="1812" w:type="dxa"/>
          </w:tcPr>
          <w:p w14:paraId="65C87884" w14:textId="77777777" w:rsidR="00690284" w:rsidRDefault="00690284" w:rsidP="006930C1">
            <w:pPr>
              <w:rPr>
                <w:b/>
                <w:sz w:val="20"/>
                <w:szCs w:val="19"/>
              </w:rPr>
            </w:pPr>
          </w:p>
        </w:tc>
        <w:tc>
          <w:tcPr>
            <w:tcW w:w="1812" w:type="dxa"/>
          </w:tcPr>
          <w:p w14:paraId="56C458F6" w14:textId="77777777" w:rsidR="00690284" w:rsidRDefault="00690284" w:rsidP="006930C1">
            <w:pPr>
              <w:rPr>
                <w:b/>
                <w:sz w:val="20"/>
                <w:szCs w:val="19"/>
              </w:rPr>
            </w:pPr>
          </w:p>
        </w:tc>
      </w:tr>
      <w:tr w:rsidR="00690284" w14:paraId="67D79011" w14:textId="77777777" w:rsidTr="006930C1">
        <w:tc>
          <w:tcPr>
            <w:tcW w:w="1812" w:type="dxa"/>
          </w:tcPr>
          <w:p w14:paraId="1C71DEC7" w14:textId="77777777" w:rsidR="00690284" w:rsidRDefault="00690284" w:rsidP="006930C1">
            <w:pPr>
              <w:rPr>
                <w:b/>
                <w:sz w:val="20"/>
                <w:szCs w:val="19"/>
              </w:rPr>
            </w:pPr>
            <w:r>
              <w:rPr>
                <w:b/>
                <w:sz w:val="20"/>
                <w:szCs w:val="19"/>
              </w:rPr>
              <w:t>Součet</w:t>
            </w:r>
          </w:p>
        </w:tc>
        <w:tc>
          <w:tcPr>
            <w:tcW w:w="1812" w:type="dxa"/>
          </w:tcPr>
          <w:p w14:paraId="577C48EA" w14:textId="77777777" w:rsidR="00690284" w:rsidRDefault="00690284" w:rsidP="006930C1">
            <w:pPr>
              <w:rPr>
                <w:b/>
                <w:sz w:val="20"/>
                <w:szCs w:val="19"/>
              </w:rPr>
            </w:pPr>
          </w:p>
        </w:tc>
        <w:tc>
          <w:tcPr>
            <w:tcW w:w="1812" w:type="dxa"/>
          </w:tcPr>
          <w:p w14:paraId="560623EE" w14:textId="77777777" w:rsidR="00690284" w:rsidRDefault="00690284" w:rsidP="006930C1">
            <w:pPr>
              <w:rPr>
                <w:b/>
                <w:sz w:val="20"/>
                <w:szCs w:val="19"/>
              </w:rPr>
            </w:pPr>
            <w:r>
              <w:rPr>
                <w:b/>
                <w:sz w:val="20"/>
                <w:szCs w:val="19"/>
              </w:rPr>
              <w:t>-</w:t>
            </w:r>
          </w:p>
        </w:tc>
        <w:tc>
          <w:tcPr>
            <w:tcW w:w="1812" w:type="dxa"/>
          </w:tcPr>
          <w:p w14:paraId="449D4305" w14:textId="77777777" w:rsidR="00690284" w:rsidRDefault="00690284" w:rsidP="006930C1">
            <w:pPr>
              <w:rPr>
                <w:b/>
                <w:sz w:val="20"/>
                <w:szCs w:val="19"/>
              </w:rPr>
            </w:pPr>
          </w:p>
        </w:tc>
        <w:tc>
          <w:tcPr>
            <w:tcW w:w="1812" w:type="dxa"/>
          </w:tcPr>
          <w:p w14:paraId="6020DD53" w14:textId="77777777" w:rsidR="00690284" w:rsidRDefault="00690284" w:rsidP="006930C1">
            <w:pPr>
              <w:rPr>
                <w:b/>
                <w:sz w:val="20"/>
                <w:szCs w:val="19"/>
              </w:rPr>
            </w:pPr>
          </w:p>
        </w:tc>
      </w:tr>
    </w:tbl>
    <w:p w14:paraId="53BED0FD" w14:textId="77777777" w:rsidR="00690284" w:rsidRPr="00DF30A2" w:rsidRDefault="00690284" w:rsidP="00690284">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1FC30AB8" w14:textId="255F7E8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r w:rsidR="002F07D0">
        <w:rPr>
          <w:rFonts w:ascii="Verdana" w:hAnsi="Verdana"/>
          <w:b/>
          <w:sz w:val="20"/>
          <w:szCs w:val="19"/>
        </w:rPr>
        <w:t xml:space="preserve"> a střet zájmů</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5C0FE86C"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2F07D0">
        <w:rPr>
          <w:rFonts w:ascii="Verdana" w:hAnsi="Verdana" w:cs="Arial"/>
          <w:sz w:val="19"/>
          <w:szCs w:val="19"/>
        </w:rPr>
        <w:t xml:space="preserve"> a střet zájmů</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45191E10"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3628C9D" w:rsidR="00205216" w:rsidRDefault="00430BA2"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6E72E7">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spadají do oblasti působnosti právních předpisů nebo jiných aktů uvedených v článku 5k Nařízení č. 833/2014</w:t>
      </w:r>
      <w:r w:rsidR="00205216">
        <w:rPr>
          <w:rFonts w:ascii="Verdana" w:hAnsi="Verdana" w:cs="Arial"/>
          <w:bCs/>
          <w:sz w:val="19"/>
          <w:szCs w:val="19"/>
        </w:rPr>
        <w:t>,</w:t>
      </w:r>
    </w:p>
    <w:p w14:paraId="16A8935B" w14:textId="1FEB9092" w:rsidR="00205216" w:rsidRDefault="00205216"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r w:rsidR="002F07D0">
        <w:rPr>
          <w:rFonts w:ascii="Verdana" w:hAnsi="Verdana" w:cs="Arial"/>
          <w:bCs/>
          <w:sz w:val="19"/>
          <w:szCs w:val="19"/>
        </w:rPr>
        <w:t>,</w:t>
      </w:r>
    </w:p>
    <w:p w14:paraId="23DC90C6" w14:textId="1A46B6D9" w:rsidR="002F07D0" w:rsidRDefault="002F07D0" w:rsidP="002F07D0">
      <w:pPr>
        <w:pStyle w:val="Odstavecseseznamem"/>
        <w:numPr>
          <w:ilvl w:val="0"/>
          <w:numId w:val="11"/>
        </w:numPr>
        <w:tabs>
          <w:tab w:val="left" w:pos="709"/>
        </w:tabs>
        <w:suppressAutoHyphens/>
        <w:spacing w:after="120" w:line="280" w:lineRule="exact"/>
        <w:jc w:val="both"/>
        <w:rPr>
          <w:rFonts w:ascii="Verdana" w:hAnsi="Verdana" w:cs="Arial"/>
          <w:bCs/>
          <w:sz w:val="19"/>
          <w:szCs w:val="19"/>
        </w:rPr>
      </w:pPr>
      <w:r w:rsidRPr="002F07D0">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29C39A" w14:textId="3E8FEC59"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w:t>
      </w:r>
      <w:r w:rsidR="00F24370">
        <w:rPr>
          <w:rFonts w:ascii="Verdana" w:hAnsi="Verdana" w:cs="Arial"/>
          <w:bCs/>
          <w:sz w:val="19"/>
          <w:szCs w:val="19"/>
        </w:rPr>
        <w:t xml:space="preserve"> </w:t>
      </w:r>
      <w:r>
        <w:rPr>
          <w:rFonts w:ascii="Verdana" w:hAnsi="Verdana" w:cs="Arial"/>
          <w:bCs/>
          <w:sz w:val="19"/>
          <w:szCs w:val="19"/>
        </w:rPr>
        <w:t>Je-li Zhotovitelem sdružení více osob, platí výše podmínky dle této Přílohy také jednotlivě pro všechny osoby v rámci Zhotovitele sdružené, a to bez ohledu na právní formu tohoto sdružení.</w:t>
      </w:r>
    </w:p>
    <w:p w14:paraId="4941D7F7" w14:textId="577AF20A"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w:t>
      </w:r>
      <w:r w:rsidR="00F24370">
        <w:rPr>
          <w:rFonts w:ascii="Verdana" w:hAnsi="Verdana" w:cs="Arial"/>
          <w:bCs/>
          <w:sz w:val="19"/>
          <w:szCs w:val="19"/>
        </w:rPr>
        <w:t>.</w:t>
      </w:r>
      <w:r>
        <w:rPr>
          <w:rFonts w:ascii="Verdana" w:hAnsi="Verdana" w:cs="Arial"/>
          <w:bCs/>
          <w:sz w:val="19"/>
          <w:szCs w:val="19"/>
        </w:rPr>
        <w:t xml:space="preserve">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162915D"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w:t>
      </w:r>
      <w:r w:rsidR="00F24370">
        <w:rPr>
          <w:rFonts w:ascii="Verdana" w:hAnsi="Verdana" w:cs="Arial"/>
          <w:bCs/>
          <w:sz w:val="19"/>
          <w:szCs w:val="19"/>
        </w:rPr>
        <w:t>.</w:t>
      </w:r>
      <w:r>
        <w:rPr>
          <w:rFonts w:ascii="Verdana" w:hAnsi="Verdana" w:cs="Arial"/>
          <w:bCs/>
          <w:sz w:val="19"/>
          <w:szCs w:val="19"/>
        </w:rPr>
        <w:t xml:space="preserve">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38F12BD1"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1.5</w:t>
      </w:r>
      <w:r w:rsidR="00F24370">
        <w:rPr>
          <w:rFonts w:ascii="Verdana" w:hAnsi="Verdana" w:cs="Arial"/>
          <w:bCs/>
          <w:sz w:val="19"/>
          <w:szCs w:val="19"/>
        </w:rPr>
        <w:t>.</w:t>
      </w:r>
      <w:r>
        <w:rPr>
          <w:rFonts w:ascii="Verdana" w:hAnsi="Verdana" w:cs="Arial"/>
          <w:bCs/>
          <w:sz w:val="19"/>
          <w:szCs w:val="19"/>
        </w:rPr>
        <w:t xml:space="preserve"> 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25D37F5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1.6</w:t>
      </w:r>
      <w:r w:rsidR="00F24370">
        <w:rPr>
          <w:rFonts w:ascii="Verdana" w:hAnsi="Verdana" w:cs="Arial"/>
          <w:bCs/>
          <w:sz w:val="19"/>
          <w:szCs w:val="19"/>
        </w:rPr>
        <w:t>.</w:t>
      </w:r>
      <w:r>
        <w:rPr>
          <w:rFonts w:ascii="Verdana" w:hAnsi="Verdana" w:cs="Arial"/>
          <w:bCs/>
          <w:sz w:val="19"/>
          <w:szCs w:val="19"/>
        </w:rPr>
        <w:t xml:space="preserve"> Ukáží-li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7E04B6E8" w14:textId="77777777" w:rsidR="003F4C79" w:rsidRPr="00784660" w:rsidRDefault="003F4C79" w:rsidP="008436EB">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0129B" w14:textId="77777777" w:rsidR="003F6248" w:rsidRDefault="003F6248">
      <w:r>
        <w:separator/>
      </w:r>
    </w:p>
  </w:endnote>
  <w:endnote w:type="continuationSeparator" w:id="0">
    <w:p w14:paraId="1EB2E846" w14:textId="77777777" w:rsidR="003F6248" w:rsidRDefault="003F6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159D80B0"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A2119A">
            <w:rPr>
              <w:rStyle w:val="slostrnky"/>
              <w:noProof/>
              <w:sz w:val="16"/>
            </w:rPr>
            <w:t>23</w:t>
          </w:r>
          <w:r w:rsidRPr="002E157C">
            <w:rPr>
              <w:rStyle w:val="slostrnky"/>
              <w:sz w:val="16"/>
            </w:rPr>
            <w:fldChar w:fldCharType="end"/>
          </w:r>
        </w:p>
      </w:tc>
      <w:tc>
        <w:tcPr>
          <w:tcW w:w="0" w:type="auto"/>
          <w:vAlign w:val="bottom"/>
        </w:tcPr>
        <w:p w14:paraId="0F8F3302" w14:textId="04B086E0" w:rsidR="00B755E5" w:rsidRPr="002E157C" w:rsidRDefault="00B755E5" w:rsidP="00936A82">
          <w:pPr>
            <w:pStyle w:val="Zpatvlevo"/>
          </w:pPr>
          <w:r w:rsidRPr="002E157C">
            <w:t>„</w:t>
          </w:r>
          <w:r w:rsidR="00E619F5">
            <w:t>Revitalizace nádraží Bubny na Centrum paměti a dialogu</w:t>
          </w:r>
          <w:r w:rsidRPr="002E157C">
            <w:t>"</w:t>
          </w:r>
        </w:p>
        <w:p w14:paraId="6B63C051" w14:textId="3A521615" w:rsidR="00B755E5" w:rsidRPr="00640531" w:rsidRDefault="00B755E5" w:rsidP="00936A82">
          <w:pPr>
            <w:pStyle w:val="Zpatvlevo"/>
          </w:pPr>
          <w:r w:rsidRPr="002E157C">
            <w:t xml:space="preserve">Smlouva na výkon činnosti a zajištění funkce podpory technického dozoru </w:t>
          </w:r>
          <w:r w:rsidR="00CB167E">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883CC" w14:textId="24D9F252" w:rsidR="00B755E5" w:rsidRPr="008E1902" w:rsidRDefault="00075B5B" w:rsidP="008E1902">
    <w:pPr>
      <w:pStyle w:val="Zpat"/>
      <w:rPr>
        <w:rFonts w:ascii="Verdana" w:hAnsi="Verdana"/>
        <w:sz w:val="12"/>
        <w:szCs w:val="12"/>
      </w:rPr>
    </w:pPr>
    <w:r w:rsidRPr="004C7962">
      <w:rPr>
        <w:noProof/>
      </w:rPr>
      <w:drawing>
        <wp:inline distT="0" distB="0" distL="0" distR="0" wp14:anchorId="05A27E46" wp14:editId="45D2FEB3">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6F5A82" w14:textId="77777777" w:rsidR="003F6248" w:rsidRDefault="003F6248">
      <w:r>
        <w:separator/>
      </w:r>
    </w:p>
  </w:footnote>
  <w:footnote w:type="continuationSeparator" w:id="0">
    <w:p w14:paraId="7D83346D" w14:textId="77777777" w:rsidR="003F6248" w:rsidRDefault="003F6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69586" w14:textId="0F0C1E05"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8240"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2418" w:hanging="180"/>
      </w:pPr>
    </w:lvl>
    <w:lvl w:ilvl="1" w:tplc="04050019" w:tentative="1">
      <w:start w:val="1"/>
      <w:numFmt w:val="lowerLetter"/>
      <w:lvlText w:val="%2."/>
      <w:lvlJc w:val="left"/>
      <w:pPr>
        <w:ind w:left="3138" w:hanging="360"/>
      </w:pPr>
    </w:lvl>
    <w:lvl w:ilvl="2" w:tplc="0405001B">
      <w:start w:val="1"/>
      <w:numFmt w:val="lowerRoman"/>
      <w:lvlText w:val="%3."/>
      <w:lvlJc w:val="right"/>
      <w:pPr>
        <w:ind w:left="3858" w:hanging="180"/>
      </w:pPr>
    </w:lvl>
    <w:lvl w:ilvl="3" w:tplc="0405000F" w:tentative="1">
      <w:start w:val="1"/>
      <w:numFmt w:val="decimal"/>
      <w:lvlText w:val="%4."/>
      <w:lvlJc w:val="left"/>
      <w:pPr>
        <w:ind w:left="4578" w:hanging="360"/>
      </w:pPr>
    </w:lvl>
    <w:lvl w:ilvl="4" w:tplc="04050019" w:tentative="1">
      <w:start w:val="1"/>
      <w:numFmt w:val="lowerLetter"/>
      <w:lvlText w:val="%5."/>
      <w:lvlJc w:val="left"/>
      <w:pPr>
        <w:ind w:left="5298" w:hanging="360"/>
      </w:pPr>
    </w:lvl>
    <w:lvl w:ilvl="5" w:tplc="0405001B" w:tentative="1">
      <w:start w:val="1"/>
      <w:numFmt w:val="lowerRoman"/>
      <w:lvlText w:val="%6."/>
      <w:lvlJc w:val="right"/>
      <w:pPr>
        <w:ind w:left="6018" w:hanging="180"/>
      </w:pPr>
    </w:lvl>
    <w:lvl w:ilvl="6" w:tplc="0405000F" w:tentative="1">
      <w:start w:val="1"/>
      <w:numFmt w:val="decimal"/>
      <w:lvlText w:val="%7."/>
      <w:lvlJc w:val="left"/>
      <w:pPr>
        <w:ind w:left="6738" w:hanging="360"/>
      </w:pPr>
    </w:lvl>
    <w:lvl w:ilvl="7" w:tplc="04050019" w:tentative="1">
      <w:start w:val="1"/>
      <w:numFmt w:val="lowerLetter"/>
      <w:lvlText w:val="%8."/>
      <w:lvlJc w:val="left"/>
      <w:pPr>
        <w:ind w:left="7458" w:hanging="360"/>
      </w:pPr>
    </w:lvl>
    <w:lvl w:ilvl="8" w:tplc="0405001B" w:tentative="1">
      <w:start w:val="1"/>
      <w:numFmt w:val="lowerRoman"/>
      <w:lvlText w:val="%9."/>
      <w:lvlJc w:val="right"/>
      <w:pPr>
        <w:ind w:left="8178"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65CA306E"/>
    <w:multiLevelType w:val="hybridMultilevel"/>
    <w:tmpl w:val="F4BC57A8"/>
    <w:lvl w:ilvl="0" w:tplc="3E300800">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9"/>
  </w:num>
  <w:num w:numId="2" w16cid:durableId="1004551940">
    <w:abstractNumId w:val="8"/>
  </w:num>
  <w:num w:numId="3" w16cid:durableId="1077630905">
    <w:abstractNumId w:val="7"/>
  </w:num>
  <w:num w:numId="4" w16cid:durableId="1898737050">
    <w:abstractNumId w:val="0"/>
  </w:num>
  <w:num w:numId="5" w16cid:durableId="917712663">
    <w:abstractNumId w:val="2"/>
  </w:num>
  <w:num w:numId="6" w16cid:durableId="1228760440">
    <w:abstractNumId w:val="11"/>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10"/>
  </w:num>
  <w:num w:numId="12" w16cid:durableId="175350219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5D14"/>
    <w:rsid w:val="00056944"/>
    <w:rsid w:val="00060498"/>
    <w:rsid w:val="000604D4"/>
    <w:rsid w:val="00061A83"/>
    <w:rsid w:val="00062FD9"/>
    <w:rsid w:val="000647A1"/>
    <w:rsid w:val="00067A42"/>
    <w:rsid w:val="00067BF3"/>
    <w:rsid w:val="000705F2"/>
    <w:rsid w:val="000737B7"/>
    <w:rsid w:val="000739F7"/>
    <w:rsid w:val="00073AF8"/>
    <w:rsid w:val="00075B5B"/>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365B"/>
    <w:rsid w:val="000B38BF"/>
    <w:rsid w:val="000B66D3"/>
    <w:rsid w:val="000B6F15"/>
    <w:rsid w:val="000C381D"/>
    <w:rsid w:val="000C4DBD"/>
    <w:rsid w:val="000D0712"/>
    <w:rsid w:val="000D18E0"/>
    <w:rsid w:val="000D4C94"/>
    <w:rsid w:val="000D5704"/>
    <w:rsid w:val="000D5824"/>
    <w:rsid w:val="000D6505"/>
    <w:rsid w:val="000D78E1"/>
    <w:rsid w:val="000E03A0"/>
    <w:rsid w:val="000E09D6"/>
    <w:rsid w:val="000E15B7"/>
    <w:rsid w:val="000E1727"/>
    <w:rsid w:val="000E1B25"/>
    <w:rsid w:val="000E2A73"/>
    <w:rsid w:val="000E4E84"/>
    <w:rsid w:val="000E738D"/>
    <w:rsid w:val="000E794C"/>
    <w:rsid w:val="000F171C"/>
    <w:rsid w:val="000F30BA"/>
    <w:rsid w:val="000F51CC"/>
    <w:rsid w:val="000F624D"/>
    <w:rsid w:val="000F69FF"/>
    <w:rsid w:val="000F6C09"/>
    <w:rsid w:val="00100AB3"/>
    <w:rsid w:val="00102804"/>
    <w:rsid w:val="00102CD0"/>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51202"/>
    <w:rsid w:val="001524C3"/>
    <w:rsid w:val="00160EAC"/>
    <w:rsid w:val="00166FB2"/>
    <w:rsid w:val="0016700F"/>
    <w:rsid w:val="00167233"/>
    <w:rsid w:val="0017027A"/>
    <w:rsid w:val="00174865"/>
    <w:rsid w:val="0017734A"/>
    <w:rsid w:val="001805DB"/>
    <w:rsid w:val="00180AEA"/>
    <w:rsid w:val="0018205C"/>
    <w:rsid w:val="00182E47"/>
    <w:rsid w:val="00182FB0"/>
    <w:rsid w:val="00183661"/>
    <w:rsid w:val="00184F17"/>
    <w:rsid w:val="001917D0"/>
    <w:rsid w:val="0019414C"/>
    <w:rsid w:val="00194198"/>
    <w:rsid w:val="0019503F"/>
    <w:rsid w:val="00196DA7"/>
    <w:rsid w:val="001975E3"/>
    <w:rsid w:val="001A0268"/>
    <w:rsid w:val="001A1F30"/>
    <w:rsid w:val="001A2D3E"/>
    <w:rsid w:val="001A34B6"/>
    <w:rsid w:val="001A3C72"/>
    <w:rsid w:val="001A3E3E"/>
    <w:rsid w:val="001A6A3E"/>
    <w:rsid w:val="001B03EC"/>
    <w:rsid w:val="001B079C"/>
    <w:rsid w:val="001B29AA"/>
    <w:rsid w:val="001B6092"/>
    <w:rsid w:val="001C1178"/>
    <w:rsid w:val="001C1C0E"/>
    <w:rsid w:val="001C1FA9"/>
    <w:rsid w:val="001C2772"/>
    <w:rsid w:val="001C34D9"/>
    <w:rsid w:val="001C6493"/>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00"/>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413B"/>
    <w:rsid w:val="00246CDC"/>
    <w:rsid w:val="00246DF9"/>
    <w:rsid w:val="00247A48"/>
    <w:rsid w:val="00251FC2"/>
    <w:rsid w:val="00252194"/>
    <w:rsid w:val="00253D63"/>
    <w:rsid w:val="00253E66"/>
    <w:rsid w:val="00255432"/>
    <w:rsid w:val="0025634A"/>
    <w:rsid w:val="002600DF"/>
    <w:rsid w:val="0026305A"/>
    <w:rsid w:val="00265578"/>
    <w:rsid w:val="00265C26"/>
    <w:rsid w:val="00266970"/>
    <w:rsid w:val="00266EEC"/>
    <w:rsid w:val="00266FE0"/>
    <w:rsid w:val="0026700B"/>
    <w:rsid w:val="0027052D"/>
    <w:rsid w:val="00271B9B"/>
    <w:rsid w:val="00274996"/>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3AE5"/>
    <w:rsid w:val="002E7069"/>
    <w:rsid w:val="002E76B5"/>
    <w:rsid w:val="002E7A98"/>
    <w:rsid w:val="002F07D0"/>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89B"/>
    <w:rsid w:val="0039514F"/>
    <w:rsid w:val="00396095"/>
    <w:rsid w:val="00396AF3"/>
    <w:rsid w:val="00396FBA"/>
    <w:rsid w:val="003974B4"/>
    <w:rsid w:val="003A0F62"/>
    <w:rsid w:val="003A1B26"/>
    <w:rsid w:val="003A25D2"/>
    <w:rsid w:val="003A2EE2"/>
    <w:rsid w:val="003A344D"/>
    <w:rsid w:val="003A564B"/>
    <w:rsid w:val="003A5DFE"/>
    <w:rsid w:val="003A6A40"/>
    <w:rsid w:val="003B020E"/>
    <w:rsid w:val="003B1B75"/>
    <w:rsid w:val="003B3C98"/>
    <w:rsid w:val="003B67C3"/>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248"/>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145B"/>
    <w:rsid w:val="00411FBA"/>
    <w:rsid w:val="00414121"/>
    <w:rsid w:val="00416C19"/>
    <w:rsid w:val="00417946"/>
    <w:rsid w:val="00417F5B"/>
    <w:rsid w:val="0042090F"/>
    <w:rsid w:val="00422A18"/>
    <w:rsid w:val="00424B89"/>
    <w:rsid w:val="00425E9F"/>
    <w:rsid w:val="0043066D"/>
    <w:rsid w:val="00430BA2"/>
    <w:rsid w:val="00431F7C"/>
    <w:rsid w:val="00433592"/>
    <w:rsid w:val="00433CB9"/>
    <w:rsid w:val="00433D5A"/>
    <w:rsid w:val="00433E49"/>
    <w:rsid w:val="004347E0"/>
    <w:rsid w:val="00434D45"/>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2E3A"/>
    <w:rsid w:val="0049416E"/>
    <w:rsid w:val="0049497E"/>
    <w:rsid w:val="00494F38"/>
    <w:rsid w:val="004972D1"/>
    <w:rsid w:val="00497C87"/>
    <w:rsid w:val="004A0991"/>
    <w:rsid w:val="004A0F90"/>
    <w:rsid w:val="004A1EF9"/>
    <w:rsid w:val="004A4EB8"/>
    <w:rsid w:val="004A6A97"/>
    <w:rsid w:val="004B25A6"/>
    <w:rsid w:val="004B2857"/>
    <w:rsid w:val="004C0C6C"/>
    <w:rsid w:val="004C0EEF"/>
    <w:rsid w:val="004C49DC"/>
    <w:rsid w:val="004C51B7"/>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5516"/>
    <w:rsid w:val="0053637C"/>
    <w:rsid w:val="00536EA7"/>
    <w:rsid w:val="00537B89"/>
    <w:rsid w:val="0054076F"/>
    <w:rsid w:val="005421E7"/>
    <w:rsid w:val="0054282F"/>
    <w:rsid w:val="005472BD"/>
    <w:rsid w:val="0055398E"/>
    <w:rsid w:val="0056151C"/>
    <w:rsid w:val="0056284D"/>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0CCE"/>
    <w:rsid w:val="005C62FC"/>
    <w:rsid w:val="005D2B15"/>
    <w:rsid w:val="005D3A36"/>
    <w:rsid w:val="005D3B14"/>
    <w:rsid w:val="005D4A66"/>
    <w:rsid w:val="005D4E6E"/>
    <w:rsid w:val="005E1C08"/>
    <w:rsid w:val="005E1E98"/>
    <w:rsid w:val="005E2397"/>
    <w:rsid w:val="005E2CC0"/>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07D91"/>
    <w:rsid w:val="006129E4"/>
    <w:rsid w:val="00612F3F"/>
    <w:rsid w:val="006133FF"/>
    <w:rsid w:val="00614C04"/>
    <w:rsid w:val="00615A4A"/>
    <w:rsid w:val="006177DC"/>
    <w:rsid w:val="00620629"/>
    <w:rsid w:val="00621F24"/>
    <w:rsid w:val="00622544"/>
    <w:rsid w:val="00627365"/>
    <w:rsid w:val="006302E8"/>
    <w:rsid w:val="0063095A"/>
    <w:rsid w:val="006313CF"/>
    <w:rsid w:val="00631592"/>
    <w:rsid w:val="0063544D"/>
    <w:rsid w:val="006357D0"/>
    <w:rsid w:val="00640531"/>
    <w:rsid w:val="00640A07"/>
    <w:rsid w:val="006412B8"/>
    <w:rsid w:val="006447F4"/>
    <w:rsid w:val="00645E47"/>
    <w:rsid w:val="006473D6"/>
    <w:rsid w:val="00650899"/>
    <w:rsid w:val="00651883"/>
    <w:rsid w:val="00653609"/>
    <w:rsid w:val="00656B1D"/>
    <w:rsid w:val="00664BA9"/>
    <w:rsid w:val="006661B7"/>
    <w:rsid w:val="00667111"/>
    <w:rsid w:val="006676BB"/>
    <w:rsid w:val="00667FAA"/>
    <w:rsid w:val="00670118"/>
    <w:rsid w:val="00670AA5"/>
    <w:rsid w:val="00670ADD"/>
    <w:rsid w:val="00673B90"/>
    <w:rsid w:val="006803DB"/>
    <w:rsid w:val="00680DF3"/>
    <w:rsid w:val="00681188"/>
    <w:rsid w:val="00682281"/>
    <w:rsid w:val="00686B43"/>
    <w:rsid w:val="0068703B"/>
    <w:rsid w:val="00687588"/>
    <w:rsid w:val="00687DBD"/>
    <w:rsid w:val="00690284"/>
    <w:rsid w:val="00690F02"/>
    <w:rsid w:val="00690FF5"/>
    <w:rsid w:val="006923F3"/>
    <w:rsid w:val="00692BB8"/>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1131"/>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43B6"/>
    <w:rsid w:val="00757B75"/>
    <w:rsid w:val="00760BEF"/>
    <w:rsid w:val="007615BF"/>
    <w:rsid w:val="00761762"/>
    <w:rsid w:val="007634F5"/>
    <w:rsid w:val="00763907"/>
    <w:rsid w:val="00765BA5"/>
    <w:rsid w:val="0077538D"/>
    <w:rsid w:val="007753BD"/>
    <w:rsid w:val="00777ACF"/>
    <w:rsid w:val="007823B4"/>
    <w:rsid w:val="00782678"/>
    <w:rsid w:val="00783C5A"/>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B56C9"/>
    <w:rsid w:val="007C0BA3"/>
    <w:rsid w:val="007C231A"/>
    <w:rsid w:val="007C2A03"/>
    <w:rsid w:val="007C2BA6"/>
    <w:rsid w:val="007C4172"/>
    <w:rsid w:val="007C44EB"/>
    <w:rsid w:val="007D1B36"/>
    <w:rsid w:val="007D23E2"/>
    <w:rsid w:val="007D2D47"/>
    <w:rsid w:val="007D336E"/>
    <w:rsid w:val="007D4705"/>
    <w:rsid w:val="007D5412"/>
    <w:rsid w:val="007D688B"/>
    <w:rsid w:val="007D6946"/>
    <w:rsid w:val="007D74B7"/>
    <w:rsid w:val="007E040A"/>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36EB"/>
    <w:rsid w:val="008442F7"/>
    <w:rsid w:val="00846CAC"/>
    <w:rsid w:val="00855CCB"/>
    <w:rsid w:val="00857863"/>
    <w:rsid w:val="008604D0"/>
    <w:rsid w:val="00862196"/>
    <w:rsid w:val="00862F1D"/>
    <w:rsid w:val="00863980"/>
    <w:rsid w:val="008663EB"/>
    <w:rsid w:val="00870290"/>
    <w:rsid w:val="008715F1"/>
    <w:rsid w:val="00873851"/>
    <w:rsid w:val="00875205"/>
    <w:rsid w:val="00886234"/>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0439"/>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0A4E"/>
    <w:rsid w:val="009048F9"/>
    <w:rsid w:val="00906414"/>
    <w:rsid w:val="00906450"/>
    <w:rsid w:val="0090729D"/>
    <w:rsid w:val="0091315D"/>
    <w:rsid w:val="00913557"/>
    <w:rsid w:val="00914D71"/>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67645"/>
    <w:rsid w:val="00970380"/>
    <w:rsid w:val="00971C13"/>
    <w:rsid w:val="00972C39"/>
    <w:rsid w:val="0098014F"/>
    <w:rsid w:val="0098269D"/>
    <w:rsid w:val="00983B84"/>
    <w:rsid w:val="009855C6"/>
    <w:rsid w:val="00986529"/>
    <w:rsid w:val="0098714E"/>
    <w:rsid w:val="00987F1F"/>
    <w:rsid w:val="00992D38"/>
    <w:rsid w:val="00993A73"/>
    <w:rsid w:val="00994184"/>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6B7F"/>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41DC"/>
    <w:rsid w:val="00A06238"/>
    <w:rsid w:val="00A06D8F"/>
    <w:rsid w:val="00A11B02"/>
    <w:rsid w:val="00A12445"/>
    <w:rsid w:val="00A1278E"/>
    <w:rsid w:val="00A13BAB"/>
    <w:rsid w:val="00A1472A"/>
    <w:rsid w:val="00A15A07"/>
    <w:rsid w:val="00A2119A"/>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754E4"/>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06F5B"/>
    <w:rsid w:val="00B1024B"/>
    <w:rsid w:val="00B10A52"/>
    <w:rsid w:val="00B10B41"/>
    <w:rsid w:val="00B1197F"/>
    <w:rsid w:val="00B14A44"/>
    <w:rsid w:val="00B14E50"/>
    <w:rsid w:val="00B15F80"/>
    <w:rsid w:val="00B179E9"/>
    <w:rsid w:val="00B20514"/>
    <w:rsid w:val="00B25812"/>
    <w:rsid w:val="00B2722C"/>
    <w:rsid w:val="00B3110E"/>
    <w:rsid w:val="00B32731"/>
    <w:rsid w:val="00B32984"/>
    <w:rsid w:val="00B33C9A"/>
    <w:rsid w:val="00B36B69"/>
    <w:rsid w:val="00B36ED0"/>
    <w:rsid w:val="00B41B3F"/>
    <w:rsid w:val="00B421BC"/>
    <w:rsid w:val="00B42470"/>
    <w:rsid w:val="00B434FC"/>
    <w:rsid w:val="00B443CC"/>
    <w:rsid w:val="00B452DF"/>
    <w:rsid w:val="00B47FE2"/>
    <w:rsid w:val="00B512F7"/>
    <w:rsid w:val="00B51469"/>
    <w:rsid w:val="00B527D7"/>
    <w:rsid w:val="00B5584B"/>
    <w:rsid w:val="00B560B3"/>
    <w:rsid w:val="00B56107"/>
    <w:rsid w:val="00B5681D"/>
    <w:rsid w:val="00B5685A"/>
    <w:rsid w:val="00B56E7A"/>
    <w:rsid w:val="00B576E2"/>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08D2"/>
    <w:rsid w:val="00BC1BF0"/>
    <w:rsid w:val="00BC230B"/>
    <w:rsid w:val="00BC267F"/>
    <w:rsid w:val="00BC3E13"/>
    <w:rsid w:val="00BC74A6"/>
    <w:rsid w:val="00BD0B3B"/>
    <w:rsid w:val="00BD3782"/>
    <w:rsid w:val="00BD3CB4"/>
    <w:rsid w:val="00BD60C7"/>
    <w:rsid w:val="00BE1B55"/>
    <w:rsid w:val="00BE28C5"/>
    <w:rsid w:val="00BE2D12"/>
    <w:rsid w:val="00BE4FF4"/>
    <w:rsid w:val="00BE5BC6"/>
    <w:rsid w:val="00BE7121"/>
    <w:rsid w:val="00BE718C"/>
    <w:rsid w:val="00BE7DED"/>
    <w:rsid w:val="00BE7EA9"/>
    <w:rsid w:val="00BF0488"/>
    <w:rsid w:val="00BF04A5"/>
    <w:rsid w:val="00BF13B1"/>
    <w:rsid w:val="00BF23AB"/>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5BC9"/>
    <w:rsid w:val="00C66571"/>
    <w:rsid w:val="00C67D70"/>
    <w:rsid w:val="00C71F06"/>
    <w:rsid w:val="00C72484"/>
    <w:rsid w:val="00C72FC3"/>
    <w:rsid w:val="00C72FE7"/>
    <w:rsid w:val="00C7614A"/>
    <w:rsid w:val="00C805B9"/>
    <w:rsid w:val="00C81018"/>
    <w:rsid w:val="00C8162F"/>
    <w:rsid w:val="00C83564"/>
    <w:rsid w:val="00C84035"/>
    <w:rsid w:val="00C867D8"/>
    <w:rsid w:val="00C87404"/>
    <w:rsid w:val="00C87A5D"/>
    <w:rsid w:val="00C90526"/>
    <w:rsid w:val="00C90B96"/>
    <w:rsid w:val="00C932A5"/>
    <w:rsid w:val="00C93AF0"/>
    <w:rsid w:val="00C94DE1"/>
    <w:rsid w:val="00C9635E"/>
    <w:rsid w:val="00C964CB"/>
    <w:rsid w:val="00C970A2"/>
    <w:rsid w:val="00CA10FF"/>
    <w:rsid w:val="00CA1936"/>
    <w:rsid w:val="00CA1E21"/>
    <w:rsid w:val="00CA7AD4"/>
    <w:rsid w:val="00CB167E"/>
    <w:rsid w:val="00CB1FF9"/>
    <w:rsid w:val="00CB2854"/>
    <w:rsid w:val="00CB2B8D"/>
    <w:rsid w:val="00CB36C8"/>
    <w:rsid w:val="00CB427F"/>
    <w:rsid w:val="00CB78AC"/>
    <w:rsid w:val="00CC01FA"/>
    <w:rsid w:val="00CC1516"/>
    <w:rsid w:val="00CC1763"/>
    <w:rsid w:val="00CC34ED"/>
    <w:rsid w:val="00CC582F"/>
    <w:rsid w:val="00CC64EA"/>
    <w:rsid w:val="00CC7D5A"/>
    <w:rsid w:val="00CD0452"/>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28EF"/>
    <w:rsid w:val="00D23663"/>
    <w:rsid w:val="00D257B2"/>
    <w:rsid w:val="00D259DA"/>
    <w:rsid w:val="00D26EBD"/>
    <w:rsid w:val="00D302D2"/>
    <w:rsid w:val="00D32C41"/>
    <w:rsid w:val="00D34199"/>
    <w:rsid w:val="00D3540E"/>
    <w:rsid w:val="00D3719F"/>
    <w:rsid w:val="00D3773C"/>
    <w:rsid w:val="00D41348"/>
    <w:rsid w:val="00D433A8"/>
    <w:rsid w:val="00D435CD"/>
    <w:rsid w:val="00D44BBE"/>
    <w:rsid w:val="00D4635B"/>
    <w:rsid w:val="00D46651"/>
    <w:rsid w:val="00D51563"/>
    <w:rsid w:val="00D538E1"/>
    <w:rsid w:val="00D547D4"/>
    <w:rsid w:val="00D54A33"/>
    <w:rsid w:val="00D55AE1"/>
    <w:rsid w:val="00D56989"/>
    <w:rsid w:val="00D62D1B"/>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A6D9D"/>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E71A5"/>
    <w:rsid w:val="00DF203E"/>
    <w:rsid w:val="00DF399E"/>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0388"/>
    <w:rsid w:val="00E31070"/>
    <w:rsid w:val="00E313A5"/>
    <w:rsid w:val="00E32563"/>
    <w:rsid w:val="00E32572"/>
    <w:rsid w:val="00E3441E"/>
    <w:rsid w:val="00E36585"/>
    <w:rsid w:val="00E3735C"/>
    <w:rsid w:val="00E37A42"/>
    <w:rsid w:val="00E37B51"/>
    <w:rsid w:val="00E419C7"/>
    <w:rsid w:val="00E42599"/>
    <w:rsid w:val="00E44BDF"/>
    <w:rsid w:val="00E452DB"/>
    <w:rsid w:val="00E46F07"/>
    <w:rsid w:val="00E55592"/>
    <w:rsid w:val="00E56002"/>
    <w:rsid w:val="00E56E2A"/>
    <w:rsid w:val="00E57415"/>
    <w:rsid w:val="00E607BB"/>
    <w:rsid w:val="00E619F5"/>
    <w:rsid w:val="00E62189"/>
    <w:rsid w:val="00E62B6E"/>
    <w:rsid w:val="00E62C64"/>
    <w:rsid w:val="00E62D1E"/>
    <w:rsid w:val="00E77C11"/>
    <w:rsid w:val="00E83560"/>
    <w:rsid w:val="00E8638D"/>
    <w:rsid w:val="00E865C9"/>
    <w:rsid w:val="00E925FD"/>
    <w:rsid w:val="00E95839"/>
    <w:rsid w:val="00E9590E"/>
    <w:rsid w:val="00E95CD9"/>
    <w:rsid w:val="00EA1B8F"/>
    <w:rsid w:val="00EA3F16"/>
    <w:rsid w:val="00EB3449"/>
    <w:rsid w:val="00EB361D"/>
    <w:rsid w:val="00EB4EF8"/>
    <w:rsid w:val="00EB5A7C"/>
    <w:rsid w:val="00EB60F6"/>
    <w:rsid w:val="00EB6192"/>
    <w:rsid w:val="00EC02D6"/>
    <w:rsid w:val="00EC0C33"/>
    <w:rsid w:val="00EC2D08"/>
    <w:rsid w:val="00EC305C"/>
    <w:rsid w:val="00EC43AC"/>
    <w:rsid w:val="00EC4B67"/>
    <w:rsid w:val="00EC5FE3"/>
    <w:rsid w:val="00EC69E9"/>
    <w:rsid w:val="00ED01B9"/>
    <w:rsid w:val="00ED042C"/>
    <w:rsid w:val="00ED0704"/>
    <w:rsid w:val="00ED3E11"/>
    <w:rsid w:val="00ED77BD"/>
    <w:rsid w:val="00ED7BAC"/>
    <w:rsid w:val="00EE0261"/>
    <w:rsid w:val="00EE0FC6"/>
    <w:rsid w:val="00EE25E1"/>
    <w:rsid w:val="00EE2FCD"/>
    <w:rsid w:val="00EE3FF7"/>
    <w:rsid w:val="00EE4D4B"/>
    <w:rsid w:val="00EF091B"/>
    <w:rsid w:val="00EF0E90"/>
    <w:rsid w:val="00EF10C7"/>
    <w:rsid w:val="00EF2D0E"/>
    <w:rsid w:val="00EF3469"/>
    <w:rsid w:val="00EF70AC"/>
    <w:rsid w:val="00F0030A"/>
    <w:rsid w:val="00F00F1E"/>
    <w:rsid w:val="00F01785"/>
    <w:rsid w:val="00F047B1"/>
    <w:rsid w:val="00F100D8"/>
    <w:rsid w:val="00F1165E"/>
    <w:rsid w:val="00F119A4"/>
    <w:rsid w:val="00F12F9E"/>
    <w:rsid w:val="00F1357D"/>
    <w:rsid w:val="00F1442D"/>
    <w:rsid w:val="00F147FA"/>
    <w:rsid w:val="00F16456"/>
    <w:rsid w:val="00F17609"/>
    <w:rsid w:val="00F20E74"/>
    <w:rsid w:val="00F22B11"/>
    <w:rsid w:val="00F24127"/>
    <w:rsid w:val="00F24370"/>
    <w:rsid w:val="00F26180"/>
    <w:rsid w:val="00F278E8"/>
    <w:rsid w:val="00F30120"/>
    <w:rsid w:val="00F30BF9"/>
    <w:rsid w:val="00F31AA4"/>
    <w:rsid w:val="00F32B04"/>
    <w:rsid w:val="00F34454"/>
    <w:rsid w:val="00F34582"/>
    <w:rsid w:val="00F40B8E"/>
    <w:rsid w:val="00F42BE0"/>
    <w:rsid w:val="00F432C1"/>
    <w:rsid w:val="00F4363E"/>
    <w:rsid w:val="00F44AC1"/>
    <w:rsid w:val="00F50EEB"/>
    <w:rsid w:val="00F53508"/>
    <w:rsid w:val="00F5362A"/>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337A"/>
    <w:rsid w:val="00FC6492"/>
    <w:rsid w:val="00FC6FD9"/>
    <w:rsid w:val="00FC7B62"/>
    <w:rsid w:val="00FC7DC7"/>
    <w:rsid w:val="00FD2703"/>
    <w:rsid w:val="00FD276A"/>
    <w:rsid w:val="00FD302E"/>
    <w:rsid w:val="00FD38F7"/>
    <w:rsid w:val="00FD526C"/>
    <w:rsid w:val="00FD5305"/>
    <w:rsid w:val="00FD5826"/>
    <w:rsid w:val="00FD601F"/>
    <w:rsid w:val="00FD7E32"/>
    <w:rsid w:val="00FE07CE"/>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E1727"/>
    <w:rsid w:val="00104C76"/>
    <w:rsid w:val="00156E33"/>
    <w:rsid w:val="001A6A3E"/>
    <w:rsid w:val="001D2697"/>
    <w:rsid w:val="00251FC2"/>
    <w:rsid w:val="00252E98"/>
    <w:rsid w:val="00271F4E"/>
    <w:rsid w:val="002D4217"/>
    <w:rsid w:val="002E62C8"/>
    <w:rsid w:val="002F2096"/>
    <w:rsid w:val="00372F43"/>
    <w:rsid w:val="00377FF4"/>
    <w:rsid w:val="003C0A70"/>
    <w:rsid w:val="003C2C13"/>
    <w:rsid w:val="003F2DE4"/>
    <w:rsid w:val="0044281E"/>
    <w:rsid w:val="004E62D9"/>
    <w:rsid w:val="004F5C51"/>
    <w:rsid w:val="00507BA9"/>
    <w:rsid w:val="0056284D"/>
    <w:rsid w:val="005A2A81"/>
    <w:rsid w:val="005D7D24"/>
    <w:rsid w:val="005E2CC0"/>
    <w:rsid w:val="00607D91"/>
    <w:rsid w:val="006357D0"/>
    <w:rsid w:val="00636012"/>
    <w:rsid w:val="00655775"/>
    <w:rsid w:val="006E6D94"/>
    <w:rsid w:val="006F43C6"/>
    <w:rsid w:val="00707222"/>
    <w:rsid w:val="00771A8F"/>
    <w:rsid w:val="007749AF"/>
    <w:rsid w:val="007B56C9"/>
    <w:rsid w:val="007E040A"/>
    <w:rsid w:val="008644DC"/>
    <w:rsid w:val="00864D84"/>
    <w:rsid w:val="00881D70"/>
    <w:rsid w:val="008C2F26"/>
    <w:rsid w:val="008D7458"/>
    <w:rsid w:val="00920586"/>
    <w:rsid w:val="00967645"/>
    <w:rsid w:val="009826B2"/>
    <w:rsid w:val="00992D38"/>
    <w:rsid w:val="009C6B7F"/>
    <w:rsid w:val="009D23E8"/>
    <w:rsid w:val="009D66D7"/>
    <w:rsid w:val="00A60A4B"/>
    <w:rsid w:val="00A96B29"/>
    <w:rsid w:val="00AD6828"/>
    <w:rsid w:val="00B06F5B"/>
    <w:rsid w:val="00B306BC"/>
    <w:rsid w:val="00B41DBF"/>
    <w:rsid w:val="00B845B8"/>
    <w:rsid w:val="00BF23AB"/>
    <w:rsid w:val="00C34799"/>
    <w:rsid w:val="00C37097"/>
    <w:rsid w:val="00C55CB0"/>
    <w:rsid w:val="00C56320"/>
    <w:rsid w:val="00C664AC"/>
    <w:rsid w:val="00C71BAA"/>
    <w:rsid w:val="00C964CB"/>
    <w:rsid w:val="00CB3262"/>
    <w:rsid w:val="00DA1ABA"/>
    <w:rsid w:val="00DE71A5"/>
    <w:rsid w:val="00EE0FC6"/>
    <w:rsid w:val="00F00F1E"/>
    <w:rsid w:val="00F17A74"/>
    <w:rsid w:val="00F37B58"/>
    <w:rsid w:val="00F44AC1"/>
    <w:rsid w:val="00F47AAF"/>
    <w:rsid w:val="00F5652E"/>
    <w:rsid w:val="00FA5449"/>
    <w:rsid w:val="00FF20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removed="0"/>
</clbl:labelList>
</file>

<file path=docProps/app.xml><?xml version="1.0" encoding="utf-8"?>
<Properties xmlns="http://schemas.openxmlformats.org/officeDocument/2006/extended-properties" xmlns:vt="http://schemas.openxmlformats.org/officeDocument/2006/docPropsVTypes">
  <Template>Normal</Template>
  <TotalTime>8</TotalTime>
  <Pages>23</Pages>
  <Words>8441</Words>
  <Characters>49808</Characters>
  <Application>Microsoft Office Word</Application>
  <DocSecurity>0</DocSecurity>
  <Lines>415</Lines>
  <Paragraphs>116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Hlídková Vladimíra</cp:lastModifiedBy>
  <cp:revision>5</cp:revision>
  <cp:lastPrinted>2019-05-15T11:03:00Z</cp:lastPrinted>
  <dcterms:created xsi:type="dcterms:W3CDTF">2025-08-20T11:10:00Z</dcterms:created>
  <dcterms:modified xsi:type="dcterms:W3CDTF">2025-08-22T07:40:00Z</dcterms:modified>
</cp:coreProperties>
</file>